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427A32"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2B130E" w:rsidRPr="000C58BC" w:rsidTr="00C16FB7">
        <w:trPr>
          <w:trHeight w:val="3013"/>
        </w:trPr>
        <w:tc>
          <w:tcPr>
            <w:tcW w:w="209" w:type="pct"/>
            <w:vAlign w:val="center"/>
          </w:tcPr>
          <w:p w:rsidR="002B130E" w:rsidRPr="000C58BC" w:rsidRDefault="002B130E" w:rsidP="000C5D4A">
            <w:pPr>
              <w:jc w:val="both"/>
            </w:pPr>
            <w:r w:rsidRPr="000C58BC">
              <w:t>1</w:t>
            </w:r>
          </w:p>
        </w:tc>
        <w:tc>
          <w:tcPr>
            <w:tcW w:w="1032" w:type="pct"/>
            <w:vAlign w:val="center"/>
          </w:tcPr>
          <w:p w:rsidR="002B130E" w:rsidRPr="00DD7C2B" w:rsidRDefault="002B130E" w:rsidP="00CD50C3">
            <w:r w:rsidRPr="00DD7C2B">
              <w:t>HTX Nông lâm nghiệp Bắc Sơn</w:t>
            </w:r>
          </w:p>
          <w:p w:rsidR="002B130E" w:rsidRPr="00DD7C2B" w:rsidRDefault="002B130E" w:rsidP="00CD50C3">
            <w:pPr>
              <w:rPr>
                <w:bCs/>
              </w:rPr>
            </w:pPr>
            <w:r w:rsidRPr="00DD7C2B">
              <w:rPr>
                <w:bCs/>
              </w:rPr>
              <w:t>Đại diện:</w:t>
            </w:r>
          </w:p>
          <w:p w:rsidR="002B130E" w:rsidRPr="00DD7C2B" w:rsidRDefault="002B130E" w:rsidP="00CD50C3">
            <w:pPr>
              <w:shd w:val="clear" w:color="auto" w:fill="FFFFFF"/>
              <w:jc w:val="both"/>
            </w:pPr>
            <w:r w:rsidRPr="00DD7C2B">
              <w:t>Đào Thị Quý</w:t>
            </w:r>
          </w:p>
        </w:tc>
        <w:tc>
          <w:tcPr>
            <w:tcW w:w="1222" w:type="pct"/>
            <w:vAlign w:val="center"/>
          </w:tcPr>
          <w:p w:rsidR="002B130E" w:rsidRPr="00DD7C2B" w:rsidRDefault="002B130E" w:rsidP="00CD50C3">
            <w:pPr>
              <w:jc w:val="both"/>
            </w:pPr>
          </w:p>
          <w:p w:rsidR="002B130E" w:rsidRPr="00DD7C2B" w:rsidRDefault="002B130E" w:rsidP="00CD50C3">
            <w:pPr>
              <w:shd w:val="clear" w:color="auto" w:fill="FFFFFF"/>
              <w:jc w:val="both"/>
            </w:pPr>
            <w:r w:rsidRPr="00DD7C2B">
              <w:t xml:space="preserve">Xã Bắc Sơn, huyện Sóc Sơn,  Hà Nội </w:t>
            </w:r>
          </w:p>
          <w:p w:rsidR="002B130E" w:rsidRPr="00DD7C2B" w:rsidRDefault="002B130E" w:rsidP="00CD50C3">
            <w:pPr>
              <w:shd w:val="clear" w:color="auto" w:fill="FFFFFF"/>
              <w:jc w:val="both"/>
            </w:pPr>
            <w:r w:rsidRPr="00DD7C2B">
              <w:t>ĐT:0989.351.171</w:t>
            </w:r>
          </w:p>
          <w:p w:rsidR="002B130E" w:rsidRPr="00DD7C2B" w:rsidRDefault="002B130E" w:rsidP="00CD50C3">
            <w:pPr>
              <w:shd w:val="clear" w:color="auto" w:fill="FFFFFF"/>
              <w:jc w:val="both"/>
            </w:pPr>
          </w:p>
        </w:tc>
        <w:tc>
          <w:tcPr>
            <w:tcW w:w="2537" w:type="pct"/>
            <w:vAlign w:val="center"/>
          </w:tcPr>
          <w:p w:rsidR="002B130E" w:rsidRPr="00DD7C2B" w:rsidRDefault="002B130E" w:rsidP="00CD50C3">
            <w:pPr>
              <w:shd w:val="clear" w:color="auto" w:fill="FFFFFF"/>
              <w:jc w:val="both"/>
            </w:pPr>
            <w:r w:rsidRPr="00DD7C2B">
              <w:t>Chuyên cung cấp sản phẩm chè Bắc Sơn. Với lợi thế địa hình vùng đồi gò, cộng với khí hậu mát mẻ của vùng cao, Bắc Sơn là nơi vô cùng thích hợp cho canh tác cây chè. Người dân nơi đây đã áp dụng mô hình sản xuất theo hướng VietGAP để cây chè cho năng suất, chất lượng, giá trị kinh tế cao.</w:t>
            </w:r>
            <w:r w:rsidR="00B769BD">
              <w:t xml:space="preserve"> </w:t>
            </w:r>
          </w:p>
        </w:tc>
      </w:tr>
      <w:tr w:rsidR="002C3977" w:rsidRPr="000C58BC" w:rsidTr="00F37EC8">
        <w:trPr>
          <w:trHeight w:val="2745"/>
        </w:trPr>
        <w:tc>
          <w:tcPr>
            <w:tcW w:w="209" w:type="pct"/>
            <w:vAlign w:val="center"/>
          </w:tcPr>
          <w:p w:rsidR="002C3977" w:rsidRPr="000C58BC" w:rsidRDefault="002C3977" w:rsidP="00487F64">
            <w:pPr>
              <w:jc w:val="both"/>
            </w:pPr>
            <w:r w:rsidRPr="000C58BC">
              <w:t>2</w:t>
            </w:r>
          </w:p>
        </w:tc>
        <w:tc>
          <w:tcPr>
            <w:tcW w:w="1032" w:type="pct"/>
            <w:vAlign w:val="center"/>
          </w:tcPr>
          <w:p w:rsidR="002C3977" w:rsidRPr="00DD7C2B" w:rsidRDefault="002C3977" w:rsidP="00CD50C3">
            <w:pPr>
              <w:shd w:val="clear" w:color="auto" w:fill="FFFFFF"/>
              <w:jc w:val="both"/>
            </w:pPr>
            <w:r w:rsidRPr="00DD7C2B">
              <w:rPr>
                <w:bCs/>
              </w:rPr>
              <w:t>Công ty CP Sản xuất Nông sản Hà Nội</w:t>
            </w:r>
            <w:r w:rsidRPr="00DD7C2B">
              <w:t xml:space="preserve"> </w:t>
            </w:r>
          </w:p>
          <w:p w:rsidR="002C3977" w:rsidRPr="00DD7C2B" w:rsidRDefault="002C3977" w:rsidP="00CD50C3">
            <w:pPr>
              <w:shd w:val="clear" w:color="auto" w:fill="FFFFFF"/>
              <w:jc w:val="both"/>
              <w:rPr>
                <w:lang w:val="vi-VN"/>
              </w:rPr>
            </w:pPr>
            <w:r w:rsidRPr="00DD7C2B">
              <w:t xml:space="preserve">Đại diện: </w:t>
            </w:r>
          </w:p>
          <w:p w:rsidR="002C3977" w:rsidRPr="00DD7C2B" w:rsidRDefault="002C3977" w:rsidP="00CD50C3">
            <w:pPr>
              <w:shd w:val="clear" w:color="auto" w:fill="FFFFFF"/>
              <w:jc w:val="both"/>
              <w:rPr>
                <w:lang w:val="vi-VN"/>
              </w:rPr>
            </w:pPr>
            <w:r w:rsidRPr="00DD7C2B">
              <w:rPr>
                <w:bCs/>
              </w:rPr>
              <w:t>Phạm Văn Tá</w:t>
            </w:r>
          </w:p>
        </w:tc>
        <w:tc>
          <w:tcPr>
            <w:tcW w:w="1222" w:type="pct"/>
            <w:vAlign w:val="center"/>
          </w:tcPr>
          <w:p w:rsidR="002C3977" w:rsidRPr="00DD7C2B" w:rsidRDefault="002C3977" w:rsidP="00CD50C3">
            <w:pPr>
              <w:pStyle w:val="NormalWeb"/>
              <w:shd w:val="clear" w:color="auto" w:fill="FFFFFF"/>
              <w:spacing w:before="0" w:beforeAutospacing="0" w:after="0" w:afterAutospacing="0"/>
              <w:rPr>
                <w:sz w:val="28"/>
                <w:szCs w:val="28"/>
              </w:rPr>
            </w:pPr>
            <w:r w:rsidRPr="00DD7C2B">
              <w:rPr>
                <w:bCs/>
                <w:sz w:val="28"/>
                <w:szCs w:val="28"/>
              </w:rPr>
              <w:t>Xóm 3, thôn Đại Lan, xã Duyên Hà, huyện Thanh Trì, Hà Nội</w:t>
            </w:r>
            <w:r w:rsidRPr="00DD7C2B">
              <w:rPr>
                <w:sz w:val="28"/>
                <w:szCs w:val="28"/>
              </w:rPr>
              <w:t xml:space="preserve"> </w:t>
            </w:r>
          </w:p>
          <w:p w:rsidR="002C3977" w:rsidRPr="00DD7C2B" w:rsidRDefault="002C3977" w:rsidP="00CD50C3">
            <w:pPr>
              <w:pStyle w:val="NormalWeb"/>
              <w:shd w:val="clear" w:color="auto" w:fill="FFFFFF"/>
              <w:spacing w:before="0" w:beforeAutospacing="0" w:after="0" w:afterAutospacing="0"/>
              <w:rPr>
                <w:sz w:val="28"/>
                <w:szCs w:val="28"/>
                <w:lang w:val="it-IT"/>
              </w:rPr>
            </w:pPr>
            <w:r w:rsidRPr="00DD7C2B">
              <w:rPr>
                <w:sz w:val="28"/>
                <w:szCs w:val="28"/>
              </w:rPr>
              <w:t xml:space="preserve">ĐT: </w:t>
            </w:r>
            <w:r w:rsidRPr="00DD7C2B">
              <w:rPr>
                <w:bCs/>
                <w:sz w:val="28"/>
                <w:szCs w:val="28"/>
              </w:rPr>
              <w:t>0912.125.427</w:t>
            </w:r>
          </w:p>
        </w:tc>
        <w:tc>
          <w:tcPr>
            <w:tcW w:w="2537" w:type="pct"/>
            <w:vAlign w:val="center"/>
          </w:tcPr>
          <w:p w:rsidR="002C3977" w:rsidRPr="00DD7C2B" w:rsidRDefault="002C3977" w:rsidP="00CD50C3">
            <w:pPr>
              <w:pStyle w:val="NormalWeb"/>
              <w:shd w:val="clear" w:color="auto" w:fill="FFFFFF"/>
              <w:spacing w:before="0" w:beforeAutospacing="0" w:after="0" w:afterAutospacing="0"/>
              <w:jc w:val="both"/>
              <w:rPr>
                <w:sz w:val="28"/>
                <w:szCs w:val="28"/>
              </w:rPr>
            </w:pPr>
            <w:r w:rsidRPr="00DD7C2B">
              <w:rPr>
                <w:sz w:val="28"/>
                <w:szCs w:val="28"/>
              </w:rPr>
              <w:t>Chuyên cung cấp rau các loại: Cà chua, bí đỏ, bí xanh, rau muống, măng tây, xà lách. Sản phẩm đã được cấp chứng nhận sản xuất theo tiêu chuẩn VietGAP</w:t>
            </w:r>
            <w:r w:rsidRPr="00DD7C2B">
              <w:rPr>
                <w:sz w:val="28"/>
                <w:szCs w:val="28"/>
              </w:rPr>
              <w:t>.</w:t>
            </w:r>
          </w:p>
          <w:p w:rsidR="002C3977" w:rsidRPr="00DD7C2B" w:rsidRDefault="00B769BD" w:rsidP="00CD50C3">
            <w:pPr>
              <w:pStyle w:val="NormalWeb"/>
              <w:shd w:val="clear" w:color="auto" w:fill="FFFFFF"/>
              <w:spacing w:before="0" w:beforeAutospacing="0" w:after="0" w:afterAutospacing="0"/>
              <w:jc w:val="both"/>
              <w:rPr>
                <w:sz w:val="28"/>
                <w:szCs w:val="28"/>
                <w:lang w:val="it-IT"/>
              </w:rPr>
            </w:pPr>
            <w:r>
              <w:rPr>
                <w:sz w:val="28"/>
                <w:szCs w:val="28"/>
                <w:lang w:val="it-IT"/>
              </w:rPr>
              <w:t xml:space="preserve"> </w:t>
            </w:r>
          </w:p>
        </w:tc>
      </w:tr>
      <w:tr w:rsidR="002E7B96" w:rsidRPr="000C41B8" w:rsidTr="00F37EC8">
        <w:trPr>
          <w:trHeight w:val="2745"/>
        </w:trPr>
        <w:tc>
          <w:tcPr>
            <w:tcW w:w="209" w:type="pct"/>
            <w:vAlign w:val="center"/>
          </w:tcPr>
          <w:p w:rsidR="002E7B96" w:rsidRPr="006E25BD" w:rsidRDefault="002E7B96" w:rsidP="006A1433">
            <w:pPr>
              <w:jc w:val="both"/>
            </w:pPr>
            <w:r w:rsidRPr="006E25BD">
              <w:t>3</w:t>
            </w:r>
          </w:p>
        </w:tc>
        <w:tc>
          <w:tcPr>
            <w:tcW w:w="1032" w:type="pct"/>
            <w:vAlign w:val="center"/>
          </w:tcPr>
          <w:p w:rsidR="002E7B96" w:rsidRPr="00DD7C2B" w:rsidRDefault="00653857" w:rsidP="001550B9">
            <w:pPr>
              <w:pStyle w:val="Heading1"/>
              <w:shd w:val="clear" w:color="auto" w:fill="FFFFFF"/>
              <w:spacing w:before="0" w:beforeAutospacing="0" w:after="0" w:afterAutospacing="0"/>
              <w:jc w:val="both"/>
              <w:rPr>
                <w:b w:val="0"/>
                <w:sz w:val="28"/>
                <w:szCs w:val="28"/>
              </w:rPr>
            </w:pPr>
            <w:r w:rsidRPr="00DD7C2B">
              <w:rPr>
                <w:b w:val="0"/>
                <w:sz w:val="28"/>
                <w:szCs w:val="28"/>
              </w:rPr>
              <w:t>Công ty</w:t>
            </w:r>
            <w:r w:rsidR="004078C6" w:rsidRPr="00DD7C2B">
              <w:rPr>
                <w:b w:val="0"/>
                <w:sz w:val="28"/>
                <w:szCs w:val="28"/>
              </w:rPr>
              <w:t xml:space="preserve"> cổ phần du lịch</w:t>
            </w:r>
            <w:r w:rsidR="00F949E1" w:rsidRPr="00DD7C2B">
              <w:rPr>
                <w:b w:val="0"/>
                <w:sz w:val="28"/>
                <w:szCs w:val="28"/>
              </w:rPr>
              <w:t xml:space="preserve"> và thực phẩm Sao Việt</w:t>
            </w:r>
          </w:p>
          <w:p w:rsidR="002E7B96" w:rsidRPr="00DD7C2B" w:rsidRDefault="002E7B96" w:rsidP="001550B9">
            <w:pPr>
              <w:jc w:val="both"/>
              <w:rPr>
                <w:bCs/>
              </w:rPr>
            </w:pPr>
            <w:r w:rsidRPr="00DD7C2B">
              <w:rPr>
                <w:bCs/>
              </w:rPr>
              <w:t xml:space="preserve">Đại diện: </w:t>
            </w:r>
          </w:p>
          <w:p w:rsidR="002E7B96" w:rsidRPr="00DD7C2B" w:rsidRDefault="00CB334C" w:rsidP="00A278A2">
            <w:pPr>
              <w:shd w:val="clear" w:color="auto" w:fill="FFFFFF"/>
              <w:jc w:val="both"/>
            </w:pPr>
            <w:r w:rsidRPr="00DD7C2B">
              <w:t>Mai Thị Vân Anh</w:t>
            </w:r>
          </w:p>
        </w:tc>
        <w:tc>
          <w:tcPr>
            <w:tcW w:w="1222" w:type="pct"/>
            <w:vAlign w:val="center"/>
          </w:tcPr>
          <w:p w:rsidR="002E7B96" w:rsidRPr="00DD7C2B" w:rsidRDefault="002E7B96" w:rsidP="001550B9">
            <w:pPr>
              <w:jc w:val="both"/>
            </w:pPr>
          </w:p>
          <w:p w:rsidR="002E7B96" w:rsidRPr="00DD7C2B" w:rsidRDefault="005302B7" w:rsidP="001550B9">
            <w:pPr>
              <w:shd w:val="clear" w:color="auto" w:fill="FFFFFF"/>
              <w:jc w:val="both"/>
            </w:pPr>
            <w:r w:rsidRPr="00DD7C2B">
              <w:t>Phường Thạch Bàn</w:t>
            </w:r>
            <w:r w:rsidR="002E7B96" w:rsidRPr="00DD7C2B">
              <w:t xml:space="preserve">,  </w:t>
            </w:r>
            <w:r w:rsidR="000141D4" w:rsidRPr="00DD7C2B">
              <w:t>quận Long Biên</w:t>
            </w:r>
            <w:r w:rsidR="002E7B96" w:rsidRPr="00DD7C2B">
              <w:t>, Hà Nội</w:t>
            </w:r>
          </w:p>
          <w:p w:rsidR="002E7B96" w:rsidRPr="00DD7C2B" w:rsidRDefault="002E7B96" w:rsidP="001550B9">
            <w:pPr>
              <w:shd w:val="clear" w:color="auto" w:fill="FFFFFF"/>
              <w:jc w:val="both"/>
            </w:pPr>
            <w:r w:rsidRPr="00DD7C2B">
              <w:rPr>
                <w:bCs/>
              </w:rPr>
              <w:t>ĐT:</w:t>
            </w:r>
            <w:r w:rsidR="00472BA1" w:rsidRPr="00DD7C2B">
              <w:rPr>
                <w:bCs/>
              </w:rPr>
              <w:t>0242.245</w:t>
            </w:r>
            <w:r w:rsidR="000E00B3">
              <w:rPr>
                <w:bCs/>
              </w:rPr>
              <w:t>.</w:t>
            </w:r>
            <w:r w:rsidR="00472BA1" w:rsidRPr="00DD7C2B">
              <w:rPr>
                <w:bCs/>
              </w:rPr>
              <w:t>4286</w:t>
            </w:r>
          </w:p>
          <w:p w:rsidR="002E7B96" w:rsidRPr="00DD7C2B" w:rsidRDefault="002E7B96" w:rsidP="001550B9">
            <w:pPr>
              <w:shd w:val="clear" w:color="auto" w:fill="FFFFFF"/>
              <w:jc w:val="both"/>
            </w:pPr>
          </w:p>
          <w:p w:rsidR="002E7B96" w:rsidRPr="00DD7C2B" w:rsidRDefault="002E7B96" w:rsidP="001550B9">
            <w:pPr>
              <w:jc w:val="both"/>
              <w:rPr>
                <w:bCs/>
              </w:rPr>
            </w:pPr>
          </w:p>
        </w:tc>
        <w:tc>
          <w:tcPr>
            <w:tcW w:w="2537" w:type="pct"/>
            <w:vAlign w:val="center"/>
          </w:tcPr>
          <w:p w:rsidR="002E7B96" w:rsidRPr="00DD7C2B" w:rsidRDefault="002E7B96" w:rsidP="001550B9">
            <w:pPr>
              <w:shd w:val="clear" w:color="auto" w:fill="FFFFFF"/>
              <w:jc w:val="both"/>
            </w:pPr>
            <w:r w:rsidRPr="00DD7C2B">
              <w:t xml:space="preserve">Chuyên </w:t>
            </w:r>
            <w:r w:rsidR="002412A1" w:rsidRPr="00DD7C2B">
              <w:t xml:space="preserve">cung cấp thịt lợn. </w:t>
            </w:r>
            <w:r w:rsidRPr="00DD7C2B">
              <w:rPr>
                <w:lang w:val="pt-BR"/>
              </w:rPr>
              <w:t>Sản phẩm đã được cấp chứng nhận</w:t>
            </w:r>
            <w:r w:rsidR="001C4584" w:rsidRPr="00DD7C2B">
              <w:rPr>
                <w:lang w:val="pt-BR"/>
              </w:rPr>
              <w:t xml:space="preserve"> đủ điều kiện an toàn vệ sinh thực phẩm.</w:t>
            </w:r>
            <w:r w:rsidR="000A2C3E" w:rsidRPr="00DD7C2B">
              <w:rPr>
                <w:lang w:val="pt-BR"/>
              </w:rPr>
              <w:t xml:space="preserve"> </w:t>
            </w:r>
            <w:r w:rsidR="00CB31AE" w:rsidRPr="00DD7C2B">
              <w:rPr>
                <w:lang w:val="pt-BR"/>
              </w:rPr>
              <w:t xml:space="preserve"> </w:t>
            </w:r>
            <w:r w:rsidR="006E25BD">
              <w:rPr>
                <w:lang w:val="pt-BR"/>
              </w:rPr>
              <w:t xml:space="preserve"> </w:t>
            </w:r>
          </w:p>
          <w:p w:rsidR="002E7B96" w:rsidRPr="00DD7C2B" w:rsidRDefault="002E7B96" w:rsidP="001550B9">
            <w:pPr>
              <w:shd w:val="clear" w:color="auto" w:fill="FFFFFF"/>
              <w:jc w:val="both"/>
              <w:rPr>
                <w:lang w:val="pt-BR"/>
              </w:rPr>
            </w:pPr>
          </w:p>
        </w:tc>
      </w:tr>
      <w:tr w:rsidR="00B24BA0" w:rsidRPr="007A3613" w:rsidTr="00F37EC8">
        <w:trPr>
          <w:trHeight w:val="2745"/>
        </w:trPr>
        <w:tc>
          <w:tcPr>
            <w:tcW w:w="209" w:type="pct"/>
            <w:vAlign w:val="center"/>
          </w:tcPr>
          <w:p w:rsidR="00B24BA0" w:rsidRPr="006E25BD" w:rsidRDefault="00B24BA0" w:rsidP="006A1433">
            <w:pPr>
              <w:jc w:val="both"/>
            </w:pPr>
            <w:r w:rsidRPr="006E25BD">
              <w:t>4</w:t>
            </w:r>
          </w:p>
        </w:tc>
        <w:tc>
          <w:tcPr>
            <w:tcW w:w="1032" w:type="pct"/>
            <w:vAlign w:val="center"/>
          </w:tcPr>
          <w:p w:rsidR="00404B9E" w:rsidRPr="00DD7C2B" w:rsidRDefault="00404B9E" w:rsidP="001550B9">
            <w:pPr>
              <w:pStyle w:val="NormalWeb"/>
              <w:spacing w:before="0" w:beforeAutospacing="0" w:after="0" w:afterAutospacing="0"/>
              <w:jc w:val="both"/>
              <w:rPr>
                <w:sz w:val="28"/>
                <w:szCs w:val="28"/>
              </w:rPr>
            </w:pPr>
            <w:r w:rsidRPr="00DD7C2B">
              <w:rPr>
                <w:sz w:val="28"/>
                <w:szCs w:val="28"/>
              </w:rPr>
              <w:t>Công ty cổ phần thực phẩm Song Đạt</w:t>
            </w:r>
          </w:p>
          <w:p w:rsidR="00B24BA0" w:rsidRPr="00DD7C2B" w:rsidRDefault="00B24BA0" w:rsidP="001550B9">
            <w:pPr>
              <w:pStyle w:val="NormalWeb"/>
              <w:spacing w:before="0" w:beforeAutospacing="0" w:after="0" w:afterAutospacing="0"/>
              <w:jc w:val="both"/>
              <w:rPr>
                <w:sz w:val="28"/>
                <w:szCs w:val="28"/>
              </w:rPr>
            </w:pPr>
            <w:r w:rsidRPr="00DD7C2B">
              <w:rPr>
                <w:sz w:val="28"/>
                <w:szCs w:val="28"/>
              </w:rPr>
              <w:t>Đại diện:</w:t>
            </w:r>
          </w:p>
          <w:p w:rsidR="00B24BA0" w:rsidRPr="00DD7C2B" w:rsidRDefault="00700824" w:rsidP="001550B9">
            <w:pPr>
              <w:pStyle w:val="NormalWeb"/>
              <w:spacing w:before="0" w:beforeAutospacing="0" w:after="0" w:afterAutospacing="0"/>
              <w:jc w:val="both"/>
              <w:rPr>
                <w:sz w:val="28"/>
                <w:szCs w:val="28"/>
              </w:rPr>
            </w:pPr>
            <w:r w:rsidRPr="00DD7C2B">
              <w:rPr>
                <w:sz w:val="28"/>
                <w:szCs w:val="28"/>
              </w:rPr>
              <w:t>Dương Bạch Mai</w:t>
            </w:r>
          </w:p>
        </w:tc>
        <w:tc>
          <w:tcPr>
            <w:tcW w:w="1222" w:type="pct"/>
            <w:vAlign w:val="center"/>
          </w:tcPr>
          <w:p w:rsidR="00B24BA0" w:rsidRPr="00DD7C2B" w:rsidRDefault="00320126" w:rsidP="001550B9">
            <w:pPr>
              <w:shd w:val="clear" w:color="auto" w:fill="FFFFFF"/>
              <w:jc w:val="both"/>
              <w:rPr>
                <w:bCs/>
              </w:rPr>
            </w:pPr>
            <w:r w:rsidRPr="00DD7C2B">
              <w:rPr>
                <w:bCs/>
              </w:rPr>
              <w:t>Thôn 3, xã Vạn Phúc, huyện Thanh Trì</w:t>
            </w:r>
            <w:r w:rsidR="00B24BA0" w:rsidRPr="00DD7C2B">
              <w:rPr>
                <w:bCs/>
              </w:rPr>
              <w:t>, Hà Nội</w:t>
            </w:r>
          </w:p>
          <w:p w:rsidR="00B24BA0" w:rsidRPr="00DD7C2B" w:rsidRDefault="00B24BA0" w:rsidP="001550B9">
            <w:pPr>
              <w:shd w:val="clear" w:color="auto" w:fill="FFFFFF"/>
              <w:jc w:val="both"/>
            </w:pPr>
            <w:r w:rsidRPr="00DD7C2B">
              <w:t>ĐT:</w:t>
            </w:r>
            <w:r w:rsidR="008823A7" w:rsidRPr="00DD7C2B">
              <w:t>0243.863.0094</w:t>
            </w:r>
          </w:p>
          <w:p w:rsidR="00B24BA0" w:rsidRPr="00DD7C2B" w:rsidRDefault="00B24BA0" w:rsidP="001550B9">
            <w:pPr>
              <w:pStyle w:val="NormalWeb"/>
              <w:spacing w:before="0" w:beforeAutospacing="0" w:after="0" w:afterAutospacing="0"/>
              <w:jc w:val="both"/>
              <w:rPr>
                <w:sz w:val="28"/>
                <w:szCs w:val="28"/>
              </w:rPr>
            </w:pPr>
          </w:p>
        </w:tc>
        <w:tc>
          <w:tcPr>
            <w:tcW w:w="2537" w:type="pct"/>
            <w:vAlign w:val="center"/>
          </w:tcPr>
          <w:p w:rsidR="00E45258" w:rsidRPr="00DD7C2B" w:rsidRDefault="00E45258" w:rsidP="00E45258">
            <w:pPr>
              <w:shd w:val="clear" w:color="auto" w:fill="FFFFFF"/>
              <w:jc w:val="both"/>
            </w:pPr>
            <w:r w:rsidRPr="00DD7C2B">
              <w:t xml:space="preserve">Chuyên cung cấp thịt lợn. </w:t>
            </w:r>
            <w:r w:rsidRPr="00DD7C2B">
              <w:rPr>
                <w:lang w:val="pt-BR"/>
              </w:rPr>
              <w:t xml:space="preserve">Sản phẩm đã được cấp chứng nhận đủ điều kiện an toàn vệ sinh thực phẩm.  </w:t>
            </w:r>
            <w:r w:rsidR="006E25BD">
              <w:rPr>
                <w:lang w:val="pt-BR"/>
              </w:rPr>
              <w:t xml:space="preserve"> </w:t>
            </w:r>
          </w:p>
          <w:p w:rsidR="00B24BA0" w:rsidRPr="00DD7C2B" w:rsidRDefault="00B24BA0" w:rsidP="00B24BA0">
            <w:pPr>
              <w:shd w:val="clear" w:color="auto" w:fill="FFFFFF"/>
              <w:jc w:val="both"/>
            </w:pPr>
          </w:p>
        </w:tc>
      </w:tr>
    </w:tbl>
    <w:p w:rsidR="00AB54FD" w:rsidRPr="000C550F" w:rsidRDefault="00AB54FD" w:rsidP="00410E95">
      <w:pPr>
        <w:rPr>
          <w:b/>
          <w:bCs/>
          <w:sz w:val="24"/>
          <w:szCs w:val="24"/>
          <w:lang w:val="it-IT"/>
        </w:rPr>
      </w:pPr>
    </w:p>
    <w:p w:rsidR="0027582D" w:rsidRPr="00C131B1" w:rsidRDefault="0027582D" w:rsidP="00410E95">
      <w:pPr>
        <w:rPr>
          <w:b/>
          <w:bCs/>
          <w:color w:val="000000"/>
          <w:sz w:val="24"/>
          <w:szCs w:val="24"/>
          <w:lang w:val="it-IT"/>
        </w:rPr>
      </w:pPr>
    </w:p>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2028"/>
        <w:gridCol w:w="2523"/>
        <w:gridCol w:w="4468"/>
      </w:tblGrid>
      <w:tr w:rsidR="00FE1C31" w:rsidRPr="003F5BB4">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E648DA" w:rsidRPr="006E25BD">
        <w:trPr>
          <w:trHeight w:val="2083"/>
        </w:trPr>
        <w:tc>
          <w:tcPr>
            <w:tcW w:w="206" w:type="pct"/>
            <w:vAlign w:val="center"/>
          </w:tcPr>
          <w:p w:rsidR="00E648DA" w:rsidRPr="006E25BD" w:rsidRDefault="00E648DA" w:rsidP="009C7074">
            <w:pPr>
              <w:jc w:val="both"/>
            </w:pPr>
            <w:r w:rsidRPr="006E25BD">
              <w:t>1</w:t>
            </w:r>
          </w:p>
        </w:tc>
        <w:tc>
          <w:tcPr>
            <w:tcW w:w="1078" w:type="pct"/>
            <w:vAlign w:val="center"/>
          </w:tcPr>
          <w:p w:rsidR="00E648DA" w:rsidRPr="006E25BD" w:rsidRDefault="00E648DA" w:rsidP="001550B9">
            <w:pPr>
              <w:shd w:val="clear" w:color="auto" w:fill="FFFFFF"/>
              <w:jc w:val="both"/>
            </w:pPr>
            <w:r w:rsidRPr="006E25BD">
              <w:t>Hộ sản xuất rau hữu cơ ứng dụng công nghệ cao Cuối Quý</w:t>
            </w:r>
          </w:p>
          <w:p w:rsidR="00E648DA" w:rsidRPr="006E25BD" w:rsidRDefault="00E648DA" w:rsidP="001550B9">
            <w:pPr>
              <w:shd w:val="clear" w:color="auto" w:fill="FFFFFF"/>
              <w:jc w:val="both"/>
              <w:rPr>
                <w:lang w:val="vi-VN"/>
              </w:rPr>
            </w:pPr>
            <w:r w:rsidRPr="006E25BD">
              <w:t xml:space="preserve">Đại diện: </w:t>
            </w:r>
          </w:p>
          <w:p w:rsidR="00E648DA" w:rsidRPr="006E25BD" w:rsidRDefault="00E648DA" w:rsidP="001550B9">
            <w:pPr>
              <w:shd w:val="clear" w:color="auto" w:fill="FFFFFF"/>
              <w:jc w:val="both"/>
              <w:rPr>
                <w:lang w:val="vi-VN"/>
              </w:rPr>
            </w:pPr>
            <w:r w:rsidRPr="006E25BD">
              <w:rPr>
                <w:lang w:val="vi-VN"/>
              </w:rPr>
              <w:t xml:space="preserve">Đặng Thị Cuối </w:t>
            </w:r>
          </w:p>
        </w:tc>
        <w:tc>
          <w:tcPr>
            <w:tcW w:w="1341" w:type="pct"/>
            <w:vAlign w:val="center"/>
          </w:tcPr>
          <w:p w:rsidR="00E648DA" w:rsidRPr="006E25BD" w:rsidRDefault="00E648DA" w:rsidP="001550B9">
            <w:pPr>
              <w:jc w:val="both"/>
              <w:rPr>
                <w:shd w:val="clear" w:color="auto" w:fill="FFFFFF"/>
                <w:lang w:val="vi-VN"/>
              </w:rPr>
            </w:pPr>
            <w:r w:rsidRPr="006E25BD">
              <w:rPr>
                <w:shd w:val="clear" w:color="auto" w:fill="FFFFFF"/>
                <w:lang w:val="vi-VN"/>
              </w:rPr>
              <w:t>Thôn Đoài Khê, xã Đan Phượng, huyện Đan Phượng, Hà Nội</w:t>
            </w:r>
          </w:p>
          <w:p w:rsidR="00E648DA" w:rsidRPr="006E25BD" w:rsidRDefault="00E648DA" w:rsidP="001550B9">
            <w:pPr>
              <w:pStyle w:val="NormalWeb"/>
              <w:shd w:val="clear" w:color="auto" w:fill="FFFFFF"/>
              <w:spacing w:before="0" w:beforeAutospacing="0" w:after="0" w:afterAutospacing="0"/>
              <w:rPr>
                <w:b/>
                <w:sz w:val="28"/>
                <w:szCs w:val="28"/>
                <w:lang w:val="it-IT"/>
              </w:rPr>
            </w:pPr>
            <w:r w:rsidRPr="006E25BD">
              <w:rPr>
                <w:sz w:val="28"/>
                <w:szCs w:val="28"/>
              </w:rPr>
              <w:t xml:space="preserve">ĐT: </w:t>
            </w:r>
            <w:r w:rsidRPr="006E25BD">
              <w:rPr>
                <w:sz w:val="28"/>
                <w:szCs w:val="28"/>
                <w:shd w:val="clear" w:color="auto" w:fill="FFFFFF"/>
              </w:rPr>
              <w:t>0986.758</w:t>
            </w:r>
            <w:r w:rsidRPr="006E25BD">
              <w:rPr>
                <w:sz w:val="28"/>
                <w:szCs w:val="28"/>
                <w:shd w:val="clear" w:color="auto" w:fill="FFFFFF"/>
                <w:lang w:val="vi-VN"/>
              </w:rPr>
              <w:t>.</w:t>
            </w:r>
            <w:r w:rsidRPr="006E25BD">
              <w:rPr>
                <w:sz w:val="28"/>
                <w:szCs w:val="28"/>
                <w:shd w:val="clear" w:color="auto" w:fill="FFFFFF"/>
              </w:rPr>
              <w:t>153</w:t>
            </w:r>
          </w:p>
        </w:tc>
        <w:tc>
          <w:tcPr>
            <w:tcW w:w="2375" w:type="pct"/>
            <w:vAlign w:val="center"/>
          </w:tcPr>
          <w:p w:rsidR="00E648DA" w:rsidRPr="006E25BD" w:rsidRDefault="00E648DA" w:rsidP="001550B9">
            <w:pPr>
              <w:pStyle w:val="NormalWeb"/>
              <w:shd w:val="clear" w:color="auto" w:fill="FFFFFF"/>
              <w:spacing w:before="0" w:beforeAutospacing="0" w:after="0" w:afterAutospacing="0"/>
              <w:jc w:val="both"/>
              <w:rPr>
                <w:sz w:val="28"/>
                <w:szCs w:val="28"/>
                <w:lang w:val="it-IT"/>
              </w:rPr>
            </w:pPr>
            <w:r w:rsidRPr="006E25BD">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 </w:t>
            </w:r>
          </w:p>
        </w:tc>
      </w:tr>
      <w:tr w:rsidR="005E2B9B" w:rsidRPr="006E25BD">
        <w:trPr>
          <w:trHeight w:val="2907"/>
        </w:trPr>
        <w:tc>
          <w:tcPr>
            <w:tcW w:w="206" w:type="pct"/>
            <w:vAlign w:val="center"/>
          </w:tcPr>
          <w:p w:rsidR="005E2B9B" w:rsidRPr="006E25BD" w:rsidRDefault="005E2B9B" w:rsidP="00744AFA">
            <w:pPr>
              <w:jc w:val="both"/>
            </w:pPr>
            <w:r w:rsidRPr="006E25BD">
              <w:t>2</w:t>
            </w:r>
          </w:p>
        </w:tc>
        <w:tc>
          <w:tcPr>
            <w:tcW w:w="1078" w:type="pct"/>
            <w:vAlign w:val="center"/>
          </w:tcPr>
          <w:p w:rsidR="00470FDC" w:rsidRPr="006E25BD" w:rsidRDefault="00DF2252" w:rsidP="004C2152">
            <w:pPr>
              <w:pStyle w:val="NormalWeb"/>
              <w:spacing w:before="0" w:beforeAutospacing="0" w:after="0" w:afterAutospacing="0" w:line="280" w:lineRule="atLeast"/>
              <w:jc w:val="both"/>
              <w:rPr>
                <w:bCs/>
                <w:kern w:val="36"/>
                <w:sz w:val="28"/>
                <w:szCs w:val="28"/>
              </w:rPr>
            </w:pPr>
            <w:r w:rsidRPr="006E25BD">
              <w:rPr>
                <w:bCs/>
                <w:kern w:val="36"/>
                <w:sz w:val="28"/>
                <w:szCs w:val="28"/>
              </w:rPr>
              <w:t>Cơ sở trồng hoa lan</w:t>
            </w:r>
          </w:p>
          <w:p w:rsidR="005E2B9B" w:rsidRPr="006E25BD" w:rsidRDefault="005E2B9B" w:rsidP="004C2152">
            <w:pPr>
              <w:pStyle w:val="NormalWeb"/>
              <w:spacing w:before="0" w:beforeAutospacing="0" w:after="0" w:afterAutospacing="0" w:line="280" w:lineRule="atLeast"/>
              <w:jc w:val="both"/>
              <w:rPr>
                <w:sz w:val="28"/>
                <w:szCs w:val="28"/>
              </w:rPr>
            </w:pPr>
            <w:r w:rsidRPr="006E25BD">
              <w:rPr>
                <w:sz w:val="28"/>
                <w:szCs w:val="28"/>
              </w:rPr>
              <w:t>Đại diện:</w:t>
            </w:r>
          </w:p>
          <w:p w:rsidR="004E3D4A" w:rsidRPr="006E25BD" w:rsidRDefault="004E3D4A" w:rsidP="004E3D4A">
            <w:pPr>
              <w:rPr>
                <w:lang w:val="vi-VN"/>
              </w:rPr>
            </w:pPr>
            <w:r w:rsidRPr="006E25BD">
              <w:rPr>
                <w:lang w:val="vi-VN"/>
              </w:rPr>
              <w:t>Tạ Công Thực</w:t>
            </w:r>
          </w:p>
          <w:p w:rsidR="005E2B9B" w:rsidRPr="006E25BD" w:rsidRDefault="005E2B9B" w:rsidP="00470FDC">
            <w:pPr>
              <w:shd w:val="clear" w:color="auto" w:fill="FFFFFF"/>
              <w:jc w:val="both"/>
            </w:pPr>
          </w:p>
        </w:tc>
        <w:tc>
          <w:tcPr>
            <w:tcW w:w="1341" w:type="pct"/>
            <w:vAlign w:val="center"/>
          </w:tcPr>
          <w:p w:rsidR="005E2B9B" w:rsidRPr="006E25BD" w:rsidRDefault="005E2B9B" w:rsidP="004C2152">
            <w:pPr>
              <w:pStyle w:val="NormalWeb"/>
              <w:spacing w:before="0" w:beforeAutospacing="0" w:after="0" w:afterAutospacing="0" w:line="280" w:lineRule="atLeast"/>
              <w:jc w:val="both"/>
              <w:rPr>
                <w:sz w:val="28"/>
                <w:szCs w:val="28"/>
              </w:rPr>
            </w:pPr>
          </w:p>
          <w:p w:rsidR="00735927" w:rsidRPr="006E25BD" w:rsidRDefault="00735927" w:rsidP="00735927">
            <w:r w:rsidRPr="006E25BD">
              <w:rPr>
                <w:lang w:val="vi-VN"/>
              </w:rPr>
              <w:t>Xóm 2,</w:t>
            </w:r>
            <w:r w:rsidRPr="006E25BD">
              <w:t>t</w:t>
            </w:r>
            <w:r w:rsidRPr="006E25BD">
              <w:rPr>
                <w:lang w:val="vi-VN"/>
              </w:rPr>
              <w:t xml:space="preserve">hôn Đồng Nhân, </w:t>
            </w:r>
            <w:r w:rsidRPr="006E25BD">
              <w:t>x</w:t>
            </w:r>
            <w:r w:rsidRPr="006E25BD">
              <w:rPr>
                <w:lang w:val="vi-VN"/>
              </w:rPr>
              <w:t xml:space="preserve">ã Đông La, </w:t>
            </w:r>
            <w:r w:rsidRPr="006E25BD">
              <w:t xml:space="preserve">huyện </w:t>
            </w:r>
            <w:r w:rsidRPr="006E25BD">
              <w:rPr>
                <w:lang w:val="vi-VN"/>
              </w:rPr>
              <w:t>Hoài Đức, Hà Nội</w:t>
            </w:r>
          </w:p>
          <w:p w:rsidR="005E2B9B" w:rsidRPr="006E25BD" w:rsidRDefault="005E2B9B" w:rsidP="004C2152">
            <w:pPr>
              <w:shd w:val="clear" w:color="auto" w:fill="FFFFFF"/>
              <w:jc w:val="both"/>
            </w:pPr>
            <w:r w:rsidRPr="006E25BD">
              <w:t>ĐT:</w:t>
            </w:r>
            <w:r w:rsidR="004C0D5B" w:rsidRPr="006E25BD">
              <w:rPr>
                <w:lang w:val="vi-VN"/>
              </w:rPr>
              <w:t xml:space="preserve"> 0912.698.703</w:t>
            </w:r>
          </w:p>
          <w:p w:rsidR="005E2B9B" w:rsidRPr="006E25BD" w:rsidRDefault="005E2B9B" w:rsidP="004C2152">
            <w:pPr>
              <w:shd w:val="clear" w:color="auto" w:fill="FFFFFF"/>
              <w:jc w:val="both"/>
            </w:pPr>
          </w:p>
          <w:p w:rsidR="005E2B9B" w:rsidRPr="006E25BD" w:rsidRDefault="005E2B9B" w:rsidP="004C2152">
            <w:pPr>
              <w:pStyle w:val="NormalWeb"/>
              <w:spacing w:before="0" w:beforeAutospacing="0" w:after="0" w:afterAutospacing="0" w:line="280" w:lineRule="atLeast"/>
              <w:jc w:val="both"/>
              <w:rPr>
                <w:sz w:val="28"/>
                <w:szCs w:val="28"/>
              </w:rPr>
            </w:pPr>
          </w:p>
          <w:p w:rsidR="005E2B9B" w:rsidRPr="006E25BD" w:rsidRDefault="005E2B9B" w:rsidP="004C2152">
            <w:pPr>
              <w:pStyle w:val="NormalWeb"/>
              <w:spacing w:before="0" w:beforeAutospacing="0" w:after="0" w:afterAutospacing="0" w:line="280" w:lineRule="atLeast"/>
              <w:jc w:val="both"/>
              <w:rPr>
                <w:sz w:val="28"/>
                <w:szCs w:val="28"/>
              </w:rPr>
            </w:pPr>
            <w:r w:rsidRPr="006E25BD">
              <w:rPr>
                <w:sz w:val="28"/>
                <w:szCs w:val="28"/>
              </w:rPr>
              <w:t xml:space="preserve">    </w:t>
            </w:r>
          </w:p>
        </w:tc>
        <w:tc>
          <w:tcPr>
            <w:tcW w:w="2375" w:type="pct"/>
            <w:vAlign w:val="center"/>
          </w:tcPr>
          <w:p w:rsidR="005E2B9B" w:rsidRPr="006E25BD" w:rsidRDefault="00470FDC" w:rsidP="004C2152">
            <w:pPr>
              <w:shd w:val="clear" w:color="auto" w:fill="FFFFFF"/>
              <w:jc w:val="both"/>
            </w:pPr>
            <w:r w:rsidRPr="006E25BD">
              <w:t xml:space="preserve">Chuyên cung cấp </w:t>
            </w:r>
            <w:r w:rsidR="000D64F4" w:rsidRPr="006E25BD">
              <w:t xml:space="preserve">hoa lan </w:t>
            </w:r>
            <w:r w:rsidR="004846F9" w:rsidRPr="006E25BD">
              <w:t>phục vụ Tết Nguyên đán</w:t>
            </w:r>
            <w:r w:rsidRPr="006E25BD">
              <w:t xml:space="preserve">. </w:t>
            </w:r>
            <w:r w:rsidR="00852049" w:rsidRPr="006E25BD">
              <w:t>Thị trường tiêu thụ rộng khắp Hà Nội và các vùng lân cận.</w:t>
            </w:r>
          </w:p>
          <w:p w:rsidR="00470FDC" w:rsidRPr="006E25BD" w:rsidRDefault="00470FDC" w:rsidP="004C2152">
            <w:pPr>
              <w:shd w:val="clear" w:color="auto" w:fill="FFFFFF"/>
              <w:jc w:val="both"/>
            </w:pPr>
          </w:p>
        </w:tc>
      </w:tr>
      <w:tr w:rsidR="005E2B9B" w:rsidRPr="006E25BD">
        <w:trPr>
          <w:trHeight w:val="2745"/>
        </w:trPr>
        <w:tc>
          <w:tcPr>
            <w:tcW w:w="206" w:type="pct"/>
            <w:vAlign w:val="center"/>
          </w:tcPr>
          <w:p w:rsidR="005E2B9B" w:rsidRPr="006E25BD" w:rsidRDefault="005E2B9B" w:rsidP="009C7074">
            <w:pPr>
              <w:jc w:val="both"/>
              <w:rPr>
                <w:lang w:val="it-IT"/>
              </w:rPr>
            </w:pPr>
            <w:r w:rsidRPr="006E25BD">
              <w:rPr>
                <w:lang w:val="it-IT"/>
              </w:rPr>
              <w:t>3</w:t>
            </w:r>
          </w:p>
        </w:tc>
        <w:tc>
          <w:tcPr>
            <w:tcW w:w="1078" w:type="pct"/>
            <w:vAlign w:val="center"/>
          </w:tcPr>
          <w:p w:rsidR="00626396" w:rsidRPr="006E25BD" w:rsidRDefault="00626396" w:rsidP="00D453B3">
            <w:pPr>
              <w:pStyle w:val="NormalWeb"/>
              <w:spacing w:before="0" w:beforeAutospacing="0" w:after="0" w:afterAutospacing="0" w:line="280" w:lineRule="atLeast"/>
              <w:jc w:val="both"/>
              <w:rPr>
                <w:sz w:val="28"/>
                <w:szCs w:val="28"/>
              </w:rPr>
            </w:pPr>
            <w:r w:rsidRPr="006E25BD">
              <w:rPr>
                <w:sz w:val="28"/>
                <w:szCs w:val="28"/>
                <w:lang w:val="vi-VN"/>
              </w:rPr>
              <w:t xml:space="preserve">Vườn Lan Đức Khải </w:t>
            </w:r>
          </w:p>
          <w:p w:rsidR="00D453B3" w:rsidRPr="006E25BD" w:rsidRDefault="00D453B3" w:rsidP="00D453B3">
            <w:pPr>
              <w:pStyle w:val="NormalWeb"/>
              <w:spacing w:before="0" w:beforeAutospacing="0" w:after="0" w:afterAutospacing="0" w:line="280" w:lineRule="atLeast"/>
              <w:jc w:val="both"/>
              <w:rPr>
                <w:sz w:val="28"/>
                <w:szCs w:val="28"/>
              </w:rPr>
            </w:pPr>
            <w:r w:rsidRPr="006E25BD">
              <w:rPr>
                <w:sz w:val="28"/>
                <w:szCs w:val="28"/>
              </w:rPr>
              <w:t>Đại diện:</w:t>
            </w:r>
          </w:p>
          <w:p w:rsidR="005E2B9B" w:rsidRPr="006E25BD" w:rsidRDefault="00626396" w:rsidP="004C2152">
            <w:pPr>
              <w:shd w:val="clear" w:color="auto" w:fill="FFFFFF"/>
              <w:jc w:val="both"/>
            </w:pPr>
            <w:r w:rsidRPr="006E25BD">
              <w:t>Đức Khải</w:t>
            </w:r>
          </w:p>
        </w:tc>
        <w:tc>
          <w:tcPr>
            <w:tcW w:w="1341" w:type="pct"/>
            <w:vAlign w:val="center"/>
          </w:tcPr>
          <w:p w:rsidR="005E2B9B" w:rsidRPr="006E25BD" w:rsidRDefault="005E2B9B" w:rsidP="004C2152">
            <w:pPr>
              <w:shd w:val="clear" w:color="auto" w:fill="FFFFFF"/>
              <w:jc w:val="both"/>
            </w:pPr>
          </w:p>
          <w:p w:rsidR="004A4BFB" w:rsidRPr="006E25BD" w:rsidRDefault="004A4BFB" w:rsidP="004A4BFB">
            <w:pPr>
              <w:shd w:val="clear" w:color="auto" w:fill="FFFFFF"/>
              <w:jc w:val="both"/>
              <w:rPr>
                <w:lang w:val="vi-VN"/>
              </w:rPr>
            </w:pPr>
            <w:r w:rsidRPr="006E25BD">
              <w:rPr>
                <w:lang w:val="vi-VN"/>
              </w:rPr>
              <w:t>Thôn Huỳnh Cung</w:t>
            </w:r>
            <w:r w:rsidRPr="006E25BD">
              <w:t xml:space="preserve">, </w:t>
            </w:r>
            <w:r w:rsidRPr="006E25BD">
              <w:rPr>
                <w:lang w:val="vi-VN"/>
              </w:rPr>
              <w:t>xã Tam Hiệp</w:t>
            </w:r>
            <w:r w:rsidRPr="006E25BD">
              <w:t>, h</w:t>
            </w:r>
            <w:r w:rsidRPr="006E25BD">
              <w:rPr>
                <w:lang w:val="vi-VN"/>
              </w:rPr>
              <w:t>uyện Thanh Trì</w:t>
            </w:r>
            <w:r w:rsidRPr="006E25BD">
              <w:t xml:space="preserve">, </w:t>
            </w:r>
            <w:r w:rsidRPr="006E25BD">
              <w:rPr>
                <w:lang w:val="vi-VN"/>
              </w:rPr>
              <w:t>Hà Nội</w:t>
            </w:r>
          </w:p>
          <w:p w:rsidR="005E2B9B" w:rsidRPr="006E25BD" w:rsidRDefault="005E2B9B" w:rsidP="004C2152">
            <w:pPr>
              <w:shd w:val="clear" w:color="auto" w:fill="FFFFFF"/>
              <w:jc w:val="both"/>
            </w:pPr>
            <w:r w:rsidRPr="006E25BD">
              <w:t>ĐT:</w:t>
            </w:r>
            <w:r w:rsidR="00A764DC" w:rsidRPr="006E25BD">
              <w:rPr>
                <w:lang w:val="vi-VN"/>
              </w:rPr>
              <w:t xml:space="preserve"> 0</w:t>
            </w:r>
            <w:r w:rsidR="00A764DC" w:rsidRPr="006E25BD">
              <w:t>8</w:t>
            </w:r>
            <w:r w:rsidR="00A764DC" w:rsidRPr="006E25BD">
              <w:rPr>
                <w:lang w:val="vi-VN"/>
              </w:rPr>
              <w:t>5.358.3333</w:t>
            </w:r>
          </w:p>
          <w:p w:rsidR="005E2B9B" w:rsidRPr="006E25BD" w:rsidRDefault="005E2B9B" w:rsidP="004C2152">
            <w:pPr>
              <w:shd w:val="clear" w:color="auto" w:fill="FFFFFF"/>
              <w:jc w:val="both"/>
            </w:pPr>
            <w:r w:rsidRPr="006E25BD">
              <w:t xml:space="preserve">       </w:t>
            </w:r>
          </w:p>
          <w:p w:rsidR="005E2B9B" w:rsidRPr="006E25BD" w:rsidRDefault="005E2B9B" w:rsidP="004C2152">
            <w:pPr>
              <w:jc w:val="both"/>
            </w:pPr>
          </w:p>
        </w:tc>
        <w:tc>
          <w:tcPr>
            <w:tcW w:w="2375" w:type="pct"/>
            <w:vAlign w:val="center"/>
          </w:tcPr>
          <w:p w:rsidR="00514819" w:rsidRPr="006E25BD" w:rsidRDefault="00514819" w:rsidP="00514819">
            <w:pPr>
              <w:shd w:val="clear" w:color="auto" w:fill="FFFFFF"/>
              <w:jc w:val="both"/>
            </w:pPr>
            <w:r w:rsidRPr="006E25BD">
              <w:t>Chuyên cung cấp hoa lan phục vụ Tết Nguyên đán. Thị trường tiêu thụ rộng khắp Hà Nội và các vùng lân cận.</w:t>
            </w:r>
          </w:p>
          <w:p w:rsidR="005E2B9B" w:rsidRPr="006E25BD" w:rsidRDefault="005E2B9B" w:rsidP="004C2152">
            <w:pPr>
              <w:shd w:val="clear" w:color="auto" w:fill="FFFFFF"/>
              <w:jc w:val="both"/>
            </w:pPr>
          </w:p>
        </w:tc>
      </w:tr>
      <w:tr w:rsidR="000A6D65" w:rsidRPr="006E25BD">
        <w:trPr>
          <w:trHeight w:val="2745"/>
        </w:trPr>
        <w:tc>
          <w:tcPr>
            <w:tcW w:w="206" w:type="pct"/>
            <w:vAlign w:val="center"/>
          </w:tcPr>
          <w:p w:rsidR="000A6D65" w:rsidRPr="006E25BD" w:rsidRDefault="000A6D65" w:rsidP="009C7074">
            <w:pPr>
              <w:jc w:val="both"/>
              <w:rPr>
                <w:lang w:val="it-IT"/>
              </w:rPr>
            </w:pPr>
            <w:r w:rsidRPr="006E25BD">
              <w:rPr>
                <w:lang w:val="it-IT"/>
              </w:rPr>
              <w:t>4</w:t>
            </w:r>
          </w:p>
        </w:tc>
        <w:tc>
          <w:tcPr>
            <w:tcW w:w="1078" w:type="pct"/>
            <w:vAlign w:val="center"/>
          </w:tcPr>
          <w:p w:rsidR="000A6D65" w:rsidRPr="006E25BD" w:rsidRDefault="000A6D65" w:rsidP="000A6D65">
            <w:pPr>
              <w:shd w:val="clear" w:color="auto" w:fill="FFFFFF"/>
              <w:jc w:val="both"/>
              <w:rPr>
                <w:lang w:val="vi-VN"/>
              </w:rPr>
            </w:pPr>
            <w:r w:rsidRPr="006E25BD">
              <w:rPr>
                <w:lang w:val="vi-VN"/>
              </w:rPr>
              <w:t>Trang trại Lê Đức Giáp</w:t>
            </w:r>
          </w:p>
          <w:p w:rsidR="000A6D65" w:rsidRPr="006E25BD" w:rsidRDefault="000A6D65" w:rsidP="000A6D65">
            <w:pPr>
              <w:shd w:val="clear" w:color="auto" w:fill="FFFFFF"/>
              <w:jc w:val="both"/>
              <w:rPr>
                <w:lang w:val="vi-VN"/>
              </w:rPr>
            </w:pPr>
            <w:r w:rsidRPr="006E25BD">
              <w:rPr>
                <w:lang w:val="vi-VN"/>
              </w:rPr>
              <w:t>Đại diện:</w:t>
            </w:r>
          </w:p>
          <w:p w:rsidR="000A6D65" w:rsidRPr="006E25BD" w:rsidRDefault="000A6D65" w:rsidP="000A6D65">
            <w:pPr>
              <w:shd w:val="clear" w:color="auto" w:fill="FFFFFF"/>
              <w:jc w:val="both"/>
              <w:rPr>
                <w:lang w:val="vi-VN"/>
              </w:rPr>
            </w:pPr>
            <w:r w:rsidRPr="006E25BD">
              <w:rPr>
                <w:lang w:val="vi-VN"/>
              </w:rPr>
              <w:t xml:space="preserve">Lê Đức Giáp </w:t>
            </w:r>
          </w:p>
        </w:tc>
        <w:tc>
          <w:tcPr>
            <w:tcW w:w="1341" w:type="pct"/>
            <w:vAlign w:val="center"/>
          </w:tcPr>
          <w:p w:rsidR="000A6D65" w:rsidRPr="006E25BD" w:rsidRDefault="000A6D65" w:rsidP="000A6D65">
            <w:pPr>
              <w:shd w:val="clear" w:color="auto" w:fill="FFFFFF"/>
              <w:jc w:val="both"/>
              <w:rPr>
                <w:lang w:val="vi-VN"/>
              </w:rPr>
            </w:pPr>
          </w:p>
          <w:p w:rsidR="000A6D65" w:rsidRPr="006E25BD" w:rsidRDefault="000A6D65" w:rsidP="000A6D65">
            <w:pPr>
              <w:shd w:val="clear" w:color="auto" w:fill="FFFFFF"/>
              <w:jc w:val="both"/>
              <w:rPr>
                <w:lang w:val="vi-VN"/>
              </w:rPr>
            </w:pPr>
          </w:p>
          <w:p w:rsidR="000A6D65" w:rsidRPr="006E25BD" w:rsidRDefault="000A6D65" w:rsidP="000A6D65">
            <w:pPr>
              <w:shd w:val="clear" w:color="auto" w:fill="FFFFFF"/>
              <w:jc w:val="both"/>
              <w:rPr>
                <w:lang w:val="vi-VN"/>
              </w:rPr>
            </w:pPr>
            <w:r w:rsidRPr="006E25BD">
              <w:rPr>
                <w:lang w:val="vi-VN"/>
              </w:rPr>
              <w:t>Thôn Bãi</w:t>
            </w:r>
            <w:r w:rsidR="00BC3A7D" w:rsidRPr="006E25BD">
              <w:t xml:space="preserve">, </w:t>
            </w:r>
            <w:r w:rsidRPr="006E25BD">
              <w:rPr>
                <w:lang w:val="vi-VN"/>
              </w:rPr>
              <w:t>xã Cao Viên</w:t>
            </w:r>
            <w:r w:rsidR="00BC3A7D" w:rsidRPr="006E25BD">
              <w:t>,</w:t>
            </w:r>
            <w:r w:rsidRPr="006E25BD">
              <w:rPr>
                <w:lang w:val="vi-VN"/>
              </w:rPr>
              <w:t xml:space="preserve"> huyện Thanh Oai</w:t>
            </w:r>
            <w:r w:rsidR="00BC3A7D" w:rsidRPr="006E25BD">
              <w:t>,</w:t>
            </w:r>
            <w:r w:rsidRPr="006E25BD">
              <w:rPr>
                <w:lang w:val="vi-VN"/>
              </w:rPr>
              <w:t xml:space="preserve"> Hà Nội</w:t>
            </w:r>
          </w:p>
          <w:p w:rsidR="000A6D65" w:rsidRPr="006E25BD" w:rsidRDefault="000A6D65" w:rsidP="000A6D65">
            <w:pPr>
              <w:shd w:val="clear" w:color="auto" w:fill="FFFFFF"/>
              <w:jc w:val="both"/>
              <w:rPr>
                <w:lang w:val="vi-VN"/>
              </w:rPr>
            </w:pPr>
            <w:r w:rsidRPr="006E25BD">
              <w:rPr>
                <w:lang w:val="vi-VN"/>
              </w:rPr>
              <w:t>ĐT:0983.001.661</w:t>
            </w:r>
          </w:p>
          <w:p w:rsidR="000A6D65" w:rsidRPr="006E25BD" w:rsidRDefault="000A6D65" w:rsidP="000A6D65">
            <w:pPr>
              <w:shd w:val="clear" w:color="auto" w:fill="FFFFFF"/>
              <w:jc w:val="both"/>
              <w:rPr>
                <w:lang w:val="vi-VN"/>
              </w:rPr>
            </w:pPr>
            <w:r w:rsidRPr="006E25BD">
              <w:rPr>
                <w:lang w:val="vi-VN"/>
              </w:rPr>
              <w:t xml:space="preserve">    </w:t>
            </w:r>
          </w:p>
        </w:tc>
        <w:tc>
          <w:tcPr>
            <w:tcW w:w="2375" w:type="pct"/>
            <w:vAlign w:val="center"/>
          </w:tcPr>
          <w:p w:rsidR="000A6D65" w:rsidRPr="006E25BD" w:rsidRDefault="00023E2A" w:rsidP="00023E2A">
            <w:pPr>
              <w:shd w:val="clear" w:color="auto" w:fill="FFFFFF"/>
              <w:jc w:val="both"/>
              <w:rPr>
                <w:lang w:val="vi-VN"/>
              </w:rPr>
            </w:pPr>
            <w:r w:rsidRPr="006E25BD">
              <w:t>C</w:t>
            </w:r>
            <w:r w:rsidR="000A6D65" w:rsidRPr="006E25BD">
              <w:rPr>
                <w:lang w:val="vi-VN"/>
              </w:rPr>
              <w:t>huyên kinh doanh các loại cây cảnh và giống cây ăn quả như cam canh, bưởi. Thị trường tiêu thụ rộng khắp Hà Nội và các tỉnh, thành trong cả nước.</w:t>
            </w: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D04118" w:rsidRDefault="00D04118" w:rsidP="002E0913">
      <w:pPr>
        <w:rPr>
          <w:b/>
          <w:bCs/>
          <w:color w:val="0000FF"/>
          <w:sz w:val="24"/>
          <w:szCs w:val="24"/>
          <w:lang w:val="it-IT"/>
        </w:rPr>
      </w:pPr>
    </w:p>
    <w:p w:rsidR="00D04118" w:rsidRDefault="00D04118" w:rsidP="002E0913">
      <w:pPr>
        <w:rPr>
          <w:b/>
          <w:bCs/>
          <w:color w:val="0000FF"/>
          <w:sz w:val="24"/>
          <w:szCs w:val="24"/>
          <w:lang w:val="it-IT"/>
        </w:rPr>
      </w:pPr>
    </w:p>
    <w:p w:rsidR="00470FDC" w:rsidRDefault="00470FDC" w:rsidP="00FE1C31">
      <w:pPr>
        <w:jc w:val="cente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B1551" w:rsidRPr="005168C3">
        <w:trPr>
          <w:trHeight w:val="2083"/>
        </w:trPr>
        <w:tc>
          <w:tcPr>
            <w:tcW w:w="212" w:type="pct"/>
            <w:vAlign w:val="center"/>
          </w:tcPr>
          <w:p w:rsidR="000B1551" w:rsidRPr="005168C3" w:rsidRDefault="000B1551" w:rsidP="00F00EC7">
            <w:pPr>
              <w:jc w:val="both"/>
            </w:pPr>
            <w:r w:rsidRPr="005168C3">
              <w:t>1</w:t>
            </w:r>
          </w:p>
        </w:tc>
        <w:tc>
          <w:tcPr>
            <w:tcW w:w="1109" w:type="pct"/>
            <w:vAlign w:val="center"/>
          </w:tcPr>
          <w:p w:rsidR="000B1551" w:rsidRPr="005168C3" w:rsidRDefault="00396567" w:rsidP="00F00EC7">
            <w:pPr>
              <w:shd w:val="clear" w:color="auto" w:fill="FFFFFF"/>
              <w:jc w:val="both"/>
              <w:rPr>
                <w:lang w:val="nl-NL"/>
              </w:rPr>
            </w:pPr>
            <w:r w:rsidRPr="005168C3">
              <w:rPr>
                <w:lang w:val="nl-NL"/>
              </w:rPr>
              <w:t>Hộ trồng hoa</w:t>
            </w:r>
          </w:p>
          <w:p w:rsidR="00D000E0" w:rsidRPr="005168C3" w:rsidRDefault="00D000E0" w:rsidP="00F00EC7">
            <w:pPr>
              <w:shd w:val="clear" w:color="auto" w:fill="FFFFFF"/>
              <w:jc w:val="both"/>
              <w:rPr>
                <w:lang w:val="nl-NL"/>
              </w:rPr>
            </w:pPr>
            <w:r w:rsidRPr="005168C3">
              <w:rPr>
                <w:lang w:val="nl-NL"/>
              </w:rPr>
              <w:t>Đại diện:</w:t>
            </w:r>
          </w:p>
          <w:p w:rsidR="00D000E0" w:rsidRPr="005168C3" w:rsidRDefault="003D1281" w:rsidP="00F00EC7">
            <w:pPr>
              <w:shd w:val="clear" w:color="auto" w:fill="FFFFFF"/>
              <w:jc w:val="both"/>
              <w:rPr>
                <w:bCs/>
              </w:rPr>
            </w:pPr>
            <w:r w:rsidRPr="005168C3">
              <w:rPr>
                <w:bCs/>
              </w:rPr>
              <w:t>Nguyễn Thị Dung</w:t>
            </w:r>
          </w:p>
        </w:tc>
        <w:tc>
          <w:tcPr>
            <w:tcW w:w="1269" w:type="pct"/>
            <w:vAlign w:val="center"/>
          </w:tcPr>
          <w:p w:rsidR="00E72E44" w:rsidRPr="005168C3" w:rsidRDefault="00E72E44" w:rsidP="00F00EC7">
            <w:pPr>
              <w:jc w:val="both"/>
              <w:rPr>
                <w:lang w:val="nl-NL"/>
              </w:rPr>
            </w:pPr>
            <w:r w:rsidRPr="005168C3">
              <w:rPr>
                <w:lang w:val="nl-NL"/>
              </w:rPr>
              <w:t>Xã Đại Thịnh</w:t>
            </w:r>
            <w:r w:rsidR="00E60D05" w:rsidRPr="005168C3">
              <w:rPr>
                <w:lang w:val="nl-NL"/>
              </w:rPr>
              <w:t>, h</w:t>
            </w:r>
            <w:r w:rsidRPr="005168C3">
              <w:rPr>
                <w:lang w:val="nl-NL"/>
              </w:rPr>
              <w:t>uyện Mê Linh</w:t>
            </w:r>
            <w:r w:rsidR="00E60D05" w:rsidRPr="005168C3">
              <w:rPr>
                <w:lang w:val="nl-NL"/>
              </w:rPr>
              <w:t>,</w:t>
            </w:r>
            <w:r w:rsidRPr="005168C3">
              <w:rPr>
                <w:lang w:val="nl-NL"/>
              </w:rPr>
              <w:t xml:space="preserve"> Hà Nội </w:t>
            </w:r>
          </w:p>
          <w:p w:rsidR="000B1551" w:rsidRPr="005168C3" w:rsidRDefault="00D000E0" w:rsidP="00E60D05">
            <w:pPr>
              <w:jc w:val="both"/>
            </w:pPr>
            <w:r w:rsidRPr="005168C3">
              <w:rPr>
                <w:lang w:val="nl-NL"/>
              </w:rPr>
              <w:t xml:space="preserve">ĐT: </w:t>
            </w:r>
            <w:r w:rsidR="00A870B4" w:rsidRPr="005168C3">
              <w:rPr>
                <w:lang w:val="nl-NL"/>
              </w:rPr>
              <w:t>038.516.5595</w:t>
            </w:r>
          </w:p>
        </w:tc>
        <w:tc>
          <w:tcPr>
            <w:tcW w:w="2410" w:type="pct"/>
            <w:vAlign w:val="center"/>
          </w:tcPr>
          <w:p w:rsidR="000B1551" w:rsidRPr="005168C3" w:rsidRDefault="00605826" w:rsidP="00F00EC7">
            <w:pPr>
              <w:shd w:val="clear" w:color="auto" w:fill="FFFFFF"/>
              <w:jc w:val="both"/>
            </w:pPr>
            <w:r w:rsidRPr="005168C3">
              <w:t xml:space="preserve">Chuyên </w:t>
            </w:r>
            <w:r w:rsidR="00615779" w:rsidRPr="005168C3">
              <w:t>bán buôn, bán lẻ các loại hoa cắt cành</w:t>
            </w:r>
            <w:r w:rsidRPr="005168C3">
              <w:t xml:space="preserve">. </w:t>
            </w:r>
            <w:r w:rsidR="0070395F" w:rsidRPr="005168C3">
              <w:t xml:space="preserve">Thị trường </w:t>
            </w:r>
            <w:r w:rsidR="00615779" w:rsidRPr="005168C3">
              <w:t>tiêu thụ rộng khắp huyện Mê Linh</w:t>
            </w:r>
            <w:r w:rsidR="0070395F" w:rsidRPr="005168C3">
              <w:t xml:space="preserve"> và các vùng lân cận.</w:t>
            </w:r>
          </w:p>
        </w:tc>
      </w:tr>
      <w:tr w:rsidR="000A2624" w:rsidRPr="005168C3">
        <w:trPr>
          <w:trHeight w:val="2745"/>
        </w:trPr>
        <w:tc>
          <w:tcPr>
            <w:tcW w:w="212" w:type="pct"/>
            <w:vAlign w:val="center"/>
          </w:tcPr>
          <w:p w:rsidR="000A2624" w:rsidRPr="005168C3" w:rsidRDefault="000A2624" w:rsidP="00F36397">
            <w:pPr>
              <w:jc w:val="both"/>
            </w:pPr>
            <w:r w:rsidRPr="005168C3">
              <w:t>2</w:t>
            </w:r>
          </w:p>
        </w:tc>
        <w:tc>
          <w:tcPr>
            <w:tcW w:w="1109" w:type="pct"/>
            <w:vAlign w:val="center"/>
          </w:tcPr>
          <w:p w:rsidR="000A2624" w:rsidRPr="005168C3" w:rsidRDefault="00B21468" w:rsidP="00F1494E">
            <w:pPr>
              <w:pStyle w:val="NormalWeb"/>
              <w:spacing w:before="0" w:beforeAutospacing="0" w:after="0" w:afterAutospacing="0" w:line="280" w:lineRule="atLeast"/>
              <w:jc w:val="both"/>
              <w:rPr>
                <w:sz w:val="28"/>
                <w:szCs w:val="28"/>
              </w:rPr>
            </w:pPr>
            <w:r w:rsidRPr="005168C3">
              <w:rPr>
                <w:sz w:val="28"/>
                <w:szCs w:val="28"/>
              </w:rPr>
              <w:t>Hộ trồng hoa</w:t>
            </w:r>
          </w:p>
          <w:p w:rsidR="00B21468" w:rsidRPr="005168C3" w:rsidRDefault="00B21468" w:rsidP="00F1494E">
            <w:pPr>
              <w:pStyle w:val="NormalWeb"/>
              <w:spacing w:before="0" w:beforeAutospacing="0" w:after="0" w:afterAutospacing="0" w:line="280" w:lineRule="atLeast"/>
              <w:jc w:val="both"/>
              <w:rPr>
                <w:sz w:val="28"/>
                <w:szCs w:val="28"/>
              </w:rPr>
            </w:pPr>
            <w:r w:rsidRPr="005168C3">
              <w:rPr>
                <w:sz w:val="28"/>
                <w:szCs w:val="28"/>
              </w:rPr>
              <w:t>Đại diện:</w:t>
            </w:r>
          </w:p>
          <w:p w:rsidR="00B21468" w:rsidRPr="005168C3" w:rsidRDefault="00461124" w:rsidP="0040100B">
            <w:pPr>
              <w:pStyle w:val="NormalWeb"/>
              <w:spacing w:before="0" w:beforeAutospacing="0" w:after="0" w:afterAutospacing="0" w:line="280" w:lineRule="atLeast"/>
              <w:jc w:val="both"/>
              <w:rPr>
                <w:sz w:val="28"/>
                <w:szCs w:val="28"/>
              </w:rPr>
            </w:pPr>
            <w:r w:rsidRPr="005168C3">
              <w:rPr>
                <w:sz w:val="28"/>
                <w:szCs w:val="28"/>
              </w:rPr>
              <w:t xml:space="preserve">Nguyễn </w:t>
            </w:r>
            <w:r w:rsidR="004A16B0" w:rsidRPr="005168C3">
              <w:rPr>
                <w:sz w:val="28"/>
                <w:szCs w:val="28"/>
              </w:rPr>
              <w:t>Hữu Phong</w:t>
            </w:r>
          </w:p>
        </w:tc>
        <w:tc>
          <w:tcPr>
            <w:tcW w:w="1269" w:type="pct"/>
            <w:vAlign w:val="center"/>
          </w:tcPr>
          <w:p w:rsidR="000A2624" w:rsidRPr="005168C3" w:rsidRDefault="0035721A" w:rsidP="00461124">
            <w:pPr>
              <w:pStyle w:val="NormalWeb"/>
              <w:spacing w:before="0" w:beforeAutospacing="0" w:after="0" w:afterAutospacing="0" w:line="280" w:lineRule="atLeast"/>
              <w:jc w:val="both"/>
              <w:rPr>
                <w:sz w:val="28"/>
                <w:szCs w:val="28"/>
              </w:rPr>
            </w:pPr>
            <w:r w:rsidRPr="005168C3">
              <w:rPr>
                <w:sz w:val="28"/>
                <w:szCs w:val="28"/>
              </w:rPr>
              <w:t>Phường Tây Tựu</w:t>
            </w:r>
            <w:r w:rsidR="001D39D5" w:rsidRPr="005168C3">
              <w:rPr>
                <w:sz w:val="28"/>
                <w:szCs w:val="28"/>
              </w:rPr>
              <w:t xml:space="preserve">, quận </w:t>
            </w:r>
            <w:r w:rsidRPr="005168C3">
              <w:rPr>
                <w:sz w:val="28"/>
                <w:szCs w:val="28"/>
              </w:rPr>
              <w:t>Bắc Từ Liêm</w:t>
            </w:r>
            <w:r w:rsidR="00461124" w:rsidRPr="005168C3">
              <w:rPr>
                <w:sz w:val="28"/>
                <w:szCs w:val="28"/>
              </w:rPr>
              <w:t>,  Hà Nội</w:t>
            </w:r>
          </w:p>
          <w:p w:rsidR="00461124" w:rsidRPr="005168C3" w:rsidRDefault="00461124" w:rsidP="00B20C8F">
            <w:pPr>
              <w:pStyle w:val="NormalWeb"/>
              <w:spacing w:before="0" w:beforeAutospacing="0" w:after="0" w:afterAutospacing="0" w:line="280" w:lineRule="atLeast"/>
              <w:jc w:val="both"/>
              <w:rPr>
                <w:sz w:val="28"/>
                <w:szCs w:val="28"/>
              </w:rPr>
            </w:pPr>
            <w:r w:rsidRPr="005168C3">
              <w:rPr>
                <w:sz w:val="28"/>
                <w:szCs w:val="28"/>
              </w:rPr>
              <w:t xml:space="preserve">ĐT: </w:t>
            </w:r>
            <w:r w:rsidR="00734D1B" w:rsidRPr="005168C3">
              <w:rPr>
                <w:sz w:val="28"/>
                <w:szCs w:val="28"/>
              </w:rPr>
              <w:t>034.590.5952</w:t>
            </w:r>
          </w:p>
        </w:tc>
        <w:tc>
          <w:tcPr>
            <w:tcW w:w="2410" w:type="pct"/>
            <w:vAlign w:val="center"/>
          </w:tcPr>
          <w:p w:rsidR="00E91C38" w:rsidRPr="005168C3" w:rsidRDefault="001414C5" w:rsidP="00E91C38">
            <w:pPr>
              <w:shd w:val="clear" w:color="auto" w:fill="FFFFFF"/>
              <w:jc w:val="both"/>
            </w:pPr>
            <w:r w:rsidRPr="005168C3">
              <w:t xml:space="preserve">Chuyên bán </w:t>
            </w:r>
            <w:r w:rsidR="00BB42ED" w:rsidRPr="005168C3">
              <w:t>buôn</w:t>
            </w:r>
            <w:r w:rsidRPr="005168C3">
              <w:t>,</w:t>
            </w:r>
            <w:r w:rsidR="00BB42ED" w:rsidRPr="005168C3">
              <w:t xml:space="preserve"> bán lẻ các loại hoa </w:t>
            </w:r>
          </w:p>
          <w:p w:rsidR="000A2624" w:rsidRPr="005168C3" w:rsidRDefault="00E91C38" w:rsidP="00E91C38">
            <w:pPr>
              <w:shd w:val="clear" w:color="auto" w:fill="FFFFFF"/>
              <w:jc w:val="both"/>
            </w:pPr>
            <w:r w:rsidRPr="005168C3">
              <w:t>như hoa cúc, đồng tiền, lily…</w:t>
            </w:r>
            <w:r w:rsidR="00BB42ED" w:rsidRPr="005168C3">
              <w:t xml:space="preserve"> Thị trường tiêu thụ rộng khắp </w:t>
            </w:r>
            <w:r w:rsidR="00A947F5" w:rsidRPr="005168C3">
              <w:t xml:space="preserve">quận Bắc Từ Liêm </w:t>
            </w:r>
            <w:r w:rsidR="00BB42ED" w:rsidRPr="005168C3">
              <w:t>và các vùng lân cận.</w:t>
            </w:r>
            <w:r w:rsidR="00DB6EDC" w:rsidRPr="005168C3">
              <w:t xml:space="preserve"> </w:t>
            </w:r>
          </w:p>
        </w:tc>
      </w:tr>
      <w:tr w:rsidR="00F755EB" w:rsidRPr="005168C3">
        <w:trPr>
          <w:trHeight w:val="1833"/>
        </w:trPr>
        <w:tc>
          <w:tcPr>
            <w:tcW w:w="212" w:type="pct"/>
            <w:vAlign w:val="center"/>
          </w:tcPr>
          <w:p w:rsidR="00F755EB" w:rsidRPr="005168C3" w:rsidRDefault="00F755EB" w:rsidP="00E15F52">
            <w:pPr>
              <w:jc w:val="both"/>
            </w:pPr>
            <w:r w:rsidRPr="005168C3">
              <w:t>3</w:t>
            </w:r>
          </w:p>
        </w:tc>
        <w:tc>
          <w:tcPr>
            <w:tcW w:w="1109" w:type="pct"/>
            <w:vAlign w:val="center"/>
          </w:tcPr>
          <w:p w:rsidR="00500DFE" w:rsidRPr="005168C3" w:rsidRDefault="00500DFE" w:rsidP="00500DFE">
            <w:pPr>
              <w:pStyle w:val="NormalWeb"/>
              <w:spacing w:before="0" w:beforeAutospacing="0" w:after="0" w:afterAutospacing="0" w:line="280" w:lineRule="atLeast"/>
              <w:jc w:val="both"/>
              <w:rPr>
                <w:sz w:val="28"/>
                <w:szCs w:val="28"/>
              </w:rPr>
            </w:pPr>
            <w:r w:rsidRPr="005168C3">
              <w:rPr>
                <w:sz w:val="28"/>
                <w:szCs w:val="28"/>
              </w:rPr>
              <w:t>Hộ trồng hoa</w:t>
            </w:r>
          </w:p>
          <w:p w:rsidR="00500DFE" w:rsidRPr="005168C3" w:rsidRDefault="00500DFE" w:rsidP="00500DFE">
            <w:pPr>
              <w:pStyle w:val="NormalWeb"/>
              <w:spacing w:before="0" w:beforeAutospacing="0" w:after="0" w:afterAutospacing="0" w:line="280" w:lineRule="atLeast"/>
              <w:jc w:val="both"/>
              <w:rPr>
                <w:sz w:val="28"/>
                <w:szCs w:val="28"/>
              </w:rPr>
            </w:pPr>
            <w:r w:rsidRPr="005168C3">
              <w:rPr>
                <w:sz w:val="28"/>
                <w:szCs w:val="28"/>
              </w:rPr>
              <w:t>Đại diện:</w:t>
            </w:r>
          </w:p>
          <w:p w:rsidR="00F755EB" w:rsidRPr="005168C3" w:rsidRDefault="0054428F" w:rsidP="00F1494E">
            <w:pPr>
              <w:pStyle w:val="NormalWeb"/>
              <w:spacing w:before="0" w:beforeAutospacing="0" w:after="0" w:afterAutospacing="0" w:line="280" w:lineRule="atLeast"/>
              <w:jc w:val="both"/>
              <w:rPr>
                <w:sz w:val="28"/>
                <w:szCs w:val="28"/>
              </w:rPr>
            </w:pPr>
            <w:r w:rsidRPr="005168C3">
              <w:rPr>
                <w:sz w:val="28"/>
                <w:szCs w:val="28"/>
              </w:rPr>
              <w:t>Đỗ Đắc Thuần</w:t>
            </w:r>
          </w:p>
        </w:tc>
        <w:tc>
          <w:tcPr>
            <w:tcW w:w="1269" w:type="pct"/>
            <w:vAlign w:val="center"/>
          </w:tcPr>
          <w:p w:rsidR="00500DFE" w:rsidRPr="005168C3" w:rsidRDefault="00953B0E" w:rsidP="00500DFE">
            <w:pPr>
              <w:pStyle w:val="NormalWeb"/>
              <w:spacing w:before="0" w:beforeAutospacing="0" w:after="0" w:afterAutospacing="0" w:line="280" w:lineRule="atLeast"/>
              <w:jc w:val="both"/>
              <w:rPr>
                <w:sz w:val="28"/>
                <w:szCs w:val="28"/>
              </w:rPr>
            </w:pPr>
            <w:r w:rsidRPr="005168C3">
              <w:rPr>
                <w:sz w:val="28"/>
                <w:szCs w:val="28"/>
              </w:rPr>
              <w:t>P</w:t>
            </w:r>
            <w:r w:rsidR="00FD594D" w:rsidRPr="005168C3">
              <w:rPr>
                <w:sz w:val="28"/>
                <w:szCs w:val="28"/>
              </w:rPr>
              <w:t xml:space="preserve">hường Tây Tựu, quận </w:t>
            </w:r>
            <w:r w:rsidRPr="005168C3">
              <w:rPr>
                <w:sz w:val="28"/>
                <w:szCs w:val="28"/>
              </w:rPr>
              <w:t>Bắc Từ Liêm</w:t>
            </w:r>
            <w:r w:rsidR="00500DFE" w:rsidRPr="005168C3">
              <w:rPr>
                <w:sz w:val="28"/>
                <w:szCs w:val="28"/>
              </w:rPr>
              <w:t>,  Hà Nội</w:t>
            </w:r>
          </w:p>
          <w:p w:rsidR="00500DFE" w:rsidRPr="005168C3" w:rsidRDefault="00500DFE" w:rsidP="00500DFE">
            <w:pPr>
              <w:pStyle w:val="NormalWeb"/>
              <w:spacing w:before="0" w:beforeAutospacing="0" w:after="0" w:afterAutospacing="0" w:line="280" w:lineRule="atLeast"/>
              <w:jc w:val="both"/>
              <w:rPr>
                <w:sz w:val="28"/>
                <w:szCs w:val="28"/>
              </w:rPr>
            </w:pPr>
            <w:r w:rsidRPr="005168C3">
              <w:rPr>
                <w:sz w:val="28"/>
                <w:szCs w:val="28"/>
              </w:rPr>
              <w:t>ĐT:</w:t>
            </w:r>
            <w:r w:rsidRPr="005168C3">
              <w:t xml:space="preserve"> </w:t>
            </w:r>
            <w:r w:rsidR="006E75FE" w:rsidRPr="005168C3">
              <w:rPr>
                <w:sz w:val="28"/>
                <w:szCs w:val="28"/>
              </w:rPr>
              <w:t>0983.327.758</w:t>
            </w:r>
          </w:p>
          <w:p w:rsidR="00F755EB" w:rsidRPr="005168C3" w:rsidRDefault="00F755EB" w:rsidP="00F1494E">
            <w:pPr>
              <w:pStyle w:val="NormalWeb"/>
              <w:spacing w:before="0" w:beforeAutospacing="0" w:after="0" w:afterAutospacing="0" w:line="280" w:lineRule="atLeast"/>
              <w:jc w:val="both"/>
              <w:rPr>
                <w:sz w:val="28"/>
                <w:szCs w:val="28"/>
              </w:rPr>
            </w:pPr>
          </w:p>
        </w:tc>
        <w:tc>
          <w:tcPr>
            <w:tcW w:w="2410" w:type="pct"/>
            <w:vAlign w:val="center"/>
          </w:tcPr>
          <w:p w:rsidR="00F755EB" w:rsidRPr="005168C3" w:rsidRDefault="00DB4AE6" w:rsidP="00D01559">
            <w:pPr>
              <w:shd w:val="clear" w:color="auto" w:fill="FFFFFF"/>
              <w:jc w:val="both"/>
            </w:pPr>
            <w:r w:rsidRPr="005168C3">
              <w:t>Chuyên bán buôn</w:t>
            </w:r>
            <w:r w:rsidR="005B4F94" w:rsidRPr="005168C3">
              <w:t>,</w:t>
            </w:r>
            <w:r w:rsidRPr="005168C3">
              <w:t xml:space="preserve"> bán lẻ các loại hoa </w:t>
            </w:r>
            <w:r w:rsidR="00114CCB" w:rsidRPr="005168C3">
              <w:t>như hoa cúc, hoa hồng, lily…</w:t>
            </w:r>
            <w:r w:rsidRPr="005168C3">
              <w:t xml:space="preserve"> Thị trường tiêu thụ rộng khắp </w:t>
            </w:r>
            <w:r w:rsidR="00D01559" w:rsidRPr="005168C3">
              <w:t xml:space="preserve">quận Bắc Từ Liêm </w:t>
            </w:r>
            <w:r w:rsidRPr="005168C3">
              <w:t>và các vùng lân cận.</w:t>
            </w:r>
            <w:r w:rsidR="00B85D9C">
              <w:t xml:space="preserve"> </w:t>
            </w:r>
          </w:p>
        </w:tc>
      </w:tr>
      <w:tr w:rsidR="003F2010" w:rsidRPr="005168C3">
        <w:trPr>
          <w:trHeight w:val="1833"/>
        </w:trPr>
        <w:tc>
          <w:tcPr>
            <w:tcW w:w="212" w:type="pct"/>
            <w:vAlign w:val="center"/>
          </w:tcPr>
          <w:p w:rsidR="003F2010" w:rsidRPr="005168C3" w:rsidRDefault="003F2010" w:rsidP="002313A0">
            <w:pPr>
              <w:jc w:val="both"/>
            </w:pPr>
            <w:r w:rsidRPr="005168C3">
              <w:t>4</w:t>
            </w:r>
          </w:p>
        </w:tc>
        <w:tc>
          <w:tcPr>
            <w:tcW w:w="1109" w:type="pct"/>
            <w:vAlign w:val="center"/>
          </w:tcPr>
          <w:p w:rsidR="00FE29BB" w:rsidRPr="005168C3" w:rsidRDefault="00FE29BB" w:rsidP="00FE29BB">
            <w:pPr>
              <w:pStyle w:val="NormalWeb"/>
              <w:spacing w:before="0" w:beforeAutospacing="0" w:after="0" w:afterAutospacing="0" w:line="280" w:lineRule="atLeast"/>
              <w:jc w:val="both"/>
              <w:rPr>
                <w:sz w:val="28"/>
                <w:szCs w:val="28"/>
              </w:rPr>
            </w:pPr>
            <w:r w:rsidRPr="005168C3">
              <w:rPr>
                <w:sz w:val="28"/>
                <w:szCs w:val="28"/>
              </w:rPr>
              <w:t>Hộ trồng hoa</w:t>
            </w:r>
          </w:p>
          <w:p w:rsidR="00FE29BB" w:rsidRPr="005168C3" w:rsidRDefault="00FE29BB" w:rsidP="00FE29BB">
            <w:pPr>
              <w:pStyle w:val="NormalWeb"/>
              <w:spacing w:before="0" w:beforeAutospacing="0" w:after="0" w:afterAutospacing="0" w:line="280" w:lineRule="atLeast"/>
              <w:jc w:val="both"/>
              <w:rPr>
                <w:sz w:val="28"/>
                <w:szCs w:val="28"/>
              </w:rPr>
            </w:pPr>
            <w:r w:rsidRPr="005168C3">
              <w:rPr>
                <w:sz w:val="28"/>
                <w:szCs w:val="28"/>
              </w:rPr>
              <w:t>Đại diện:</w:t>
            </w:r>
          </w:p>
          <w:p w:rsidR="003F2010" w:rsidRPr="005168C3" w:rsidRDefault="00BE6282" w:rsidP="002313A0">
            <w:pPr>
              <w:shd w:val="clear" w:color="auto" w:fill="FFFFFF"/>
              <w:jc w:val="both"/>
            </w:pPr>
            <w:r w:rsidRPr="005168C3">
              <w:t>Đinh Duy Thắng</w:t>
            </w:r>
          </w:p>
        </w:tc>
        <w:tc>
          <w:tcPr>
            <w:tcW w:w="1269" w:type="pct"/>
            <w:vAlign w:val="center"/>
          </w:tcPr>
          <w:p w:rsidR="00E8077C" w:rsidRPr="005168C3" w:rsidRDefault="00E8077C" w:rsidP="00E8077C">
            <w:pPr>
              <w:pStyle w:val="NormalWeb"/>
              <w:spacing w:before="0" w:beforeAutospacing="0" w:after="0" w:afterAutospacing="0" w:line="280" w:lineRule="atLeast"/>
              <w:jc w:val="both"/>
              <w:rPr>
                <w:sz w:val="28"/>
                <w:szCs w:val="28"/>
              </w:rPr>
            </w:pPr>
            <w:r w:rsidRPr="005168C3">
              <w:rPr>
                <w:sz w:val="28"/>
                <w:szCs w:val="28"/>
              </w:rPr>
              <w:t>Phường Tây Tựu, quận Bắc Từ Liêm,  Hà Nội</w:t>
            </w:r>
          </w:p>
          <w:p w:rsidR="003F2010" w:rsidRPr="005168C3" w:rsidRDefault="009A0BAC" w:rsidP="00E8077C">
            <w:pPr>
              <w:pStyle w:val="NormalWeb"/>
              <w:spacing w:before="0" w:beforeAutospacing="0" w:after="0" w:afterAutospacing="0" w:line="280" w:lineRule="atLeast"/>
              <w:jc w:val="both"/>
              <w:rPr>
                <w:sz w:val="28"/>
                <w:szCs w:val="28"/>
              </w:rPr>
            </w:pPr>
            <w:r w:rsidRPr="005168C3">
              <w:rPr>
                <w:sz w:val="28"/>
                <w:szCs w:val="28"/>
              </w:rPr>
              <w:t>ĐT:</w:t>
            </w:r>
            <w:r w:rsidRPr="005168C3">
              <w:t xml:space="preserve"> </w:t>
            </w:r>
            <w:r w:rsidR="006F60A5" w:rsidRPr="005168C3">
              <w:rPr>
                <w:sz w:val="28"/>
                <w:szCs w:val="28"/>
              </w:rPr>
              <w:t>0971.030.422</w:t>
            </w:r>
          </w:p>
        </w:tc>
        <w:tc>
          <w:tcPr>
            <w:tcW w:w="2410" w:type="pct"/>
            <w:vAlign w:val="center"/>
          </w:tcPr>
          <w:p w:rsidR="003F2010" w:rsidRPr="005168C3" w:rsidRDefault="00CF3B15" w:rsidP="003C64D6">
            <w:pPr>
              <w:shd w:val="clear" w:color="auto" w:fill="FFFFFF"/>
              <w:jc w:val="both"/>
            </w:pPr>
            <w:r w:rsidRPr="005168C3">
              <w:t>Chuyên bán buôn</w:t>
            </w:r>
            <w:r w:rsidR="005B4F94" w:rsidRPr="005168C3">
              <w:t>,</w:t>
            </w:r>
            <w:r w:rsidRPr="005168C3">
              <w:t xml:space="preserve"> bán lẻ các loại hoa </w:t>
            </w:r>
            <w:r w:rsidR="00492BE0" w:rsidRPr="005168C3">
              <w:t>như hoa cúc, đồng tiền..</w:t>
            </w:r>
            <w:r w:rsidRPr="005168C3">
              <w:t xml:space="preserve">. Thị trường tiêu thụ rộng khắp </w:t>
            </w:r>
            <w:r w:rsidR="005B4F94" w:rsidRPr="005168C3">
              <w:t xml:space="preserve">quận Bắc Từ Liêm </w:t>
            </w:r>
            <w:r w:rsidRPr="005168C3">
              <w:t>và các vùng lân cận.</w:t>
            </w: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5E14B5" w:rsidRDefault="005E14B5"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6D0D1E" w:rsidRDefault="006D0D1E"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C2608B" w:rsidRPr="007C2A1F" w:rsidRDefault="00C2608B"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lastRenderedPageBreak/>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85370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5168C3">
        <w:trPr>
          <w:trHeight w:val="2083"/>
        </w:trPr>
        <w:tc>
          <w:tcPr>
            <w:tcW w:w="212" w:type="pct"/>
            <w:vAlign w:val="center"/>
          </w:tcPr>
          <w:p w:rsidR="00D67E7F" w:rsidRPr="005168C3" w:rsidRDefault="00D67E7F" w:rsidP="005A7945">
            <w:pPr>
              <w:jc w:val="both"/>
            </w:pPr>
            <w:r w:rsidRPr="005168C3">
              <w:t>1</w:t>
            </w:r>
          </w:p>
        </w:tc>
        <w:tc>
          <w:tcPr>
            <w:tcW w:w="1109" w:type="pct"/>
            <w:vAlign w:val="center"/>
          </w:tcPr>
          <w:p w:rsidR="00C203C7" w:rsidRPr="005168C3" w:rsidRDefault="00C203C7" w:rsidP="00C203C7">
            <w:pPr>
              <w:jc w:val="both"/>
            </w:pPr>
            <w:r w:rsidRPr="005168C3">
              <w:t>Trang trại</w:t>
            </w:r>
            <w:r w:rsidR="00C46E15" w:rsidRPr="005168C3">
              <w:t xml:space="preserve"> chăn</w:t>
            </w:r>
            <w:r w:rsidRPr="005168C3">
              <w:t xml:space="preserve"> </w:t>
            </w:r>
            <w:r w:rsidR="00C46E15" w:rsidRPr="005168C3">
              <w:t xml:space="preserve">nuôi </w:t>
            </w:r>
            <w:r w:rsidRPr="005168C3">
              <w:t>thủy sản</w:t>
            </w:r>
          </w:p>
          <w:p w:rsidR="00C203C7" w:rsidRPr="005168C3" w:rsidRDefault="00C203C7" w:rsidP="00C203C7">
            <w:pPr>
              <w:jc w:val="both"/>
            </w:pPr>
            <w:r w:rsidRPr="005168C3">
              <w:t>Đại diện: Nguyễn Văn Dân</w:t>
            </w:r>
          </w:p>
          <w:p w:rsidR="00D67E7F" w:rsidRPr="005168C3" w:rsidRDefault="00D67E7F" w:rsidP="003B2D7C">
            <w:pPr>
              <w:shd w:val="clear" w:color="auto" w:fill="FFFFFF"/>
              <w:jc w:val="both"/>
              <w:rPr>
                <w:bCs/>
              </w:rPr>
            </w:pPr>
          </w:p>
        </w:tc>
        <w:tc>
          <w:tcPr>
            <w:tcW w:w="1269" w:type="pct"/>
            <w:vAlign w:val="center"/>
          </w:tcPr>
          <w:p w:rsidR="00D67E7F" w:rsidRPr="005168C3" w:rsidRDefault="00D67E7F" w:rsidP="003B2D7C">
            <w:pPr>
              <w:shd w:val="clear" w:color="auto" w:fill="FFFFFF"/>
              <w:tabs>
                <w:tab w:val="center" w:pos="4320"/>
              </w:tabs>
              <w:jc w:val="both"/>
            </w:pPr>
          </w:p>
          <w:p w:rsidR="00D67E7F" w:rsidRPr="005168C3" w:rsidRDefault="00D67E7F" w:rsidP="003B2D7C">
            <w:pPr>
              <w:shd w:val="clear" w:color="auto" w:fill="FFFFFF"/>
              <w:tabs>
                <w:tab w:val="center" w:pos="4320"/>
              </w:tabs>
              <w:jc w:val="both"/>
            </w:pPr>
          </w:p>
          <w:p w:rsidR="00D67E7F" w:rsidRPr="005168C3" w:rsidRDefault="00D67E7F" w:rsidP="003B2D7C">
            <w:pPr>
              <w:jc w:val="both"/>
              <w:rPr>
                <w:lang w:val="de-DE"/>
              </w:rPr>
            </w:pPr>
          </w:p>
          <w:p w:rsidR="00D67E7F" w:rsidRPr="005168C3" w:rsidRDefault="00D67E7F" w:rsidP="003B2D7C">
            <w:pPr>
              <w:jc w:val="both"/>
              <w:rPr>
                <w:lang w:val="de-DE"/>
              </w:rPr>
            </w:pPr>
            <w:r w:rsidRPr="005168C3">
              <w:rPr>
                <w:lang w:val="de-DE"/>
              </w:rPr>
              <w:t>Thôn Thành Vật, xã Đồng Tiến, huyện Ứng Hòa</w:t>
            </w:r>
            <w:r w:rsidRPr="005168C3">
              <w:t>, Hà Nội</w:t>
            </w:r>
          </w:p>
          <w:p w:rsidR="00D67E7F" w:rsidRPr="005168C3" w:rsidRDefault="00D67E7F" w:rsidP="003B2D7C">
            <w:pPr>
              <w:shd w:val="clear" w:color="auto" w:fill="FFFFFF"/>
              <w:jc w:val="both"/>
            </w:pPr>
            <w:r w:rsidRPr="005168C3">
              <w:rPr>
                <w:lang w:val="it-IT"/>
              </w:rPr>
              <w:t xml:space="preserve">ĐT: </w:t>
            </w:r>
            <w:r w:rsidR="00B61555" w:rsidRPr="005168C3">
              <w:rPr>
                <w:lang w:val="de-DE"/>
              </w:rPr>
              <w:t>0986.178.660</w:t>
            </w:r>
          </w:p>
          <w:p w:rsidR="00D67E7F" w:rsidRPr="005168C3" w:rsidRDefault="00D67E7F" w:rsidP="003B2D7C">
            <w:pPr>
              <w:shd w:val="clear" w:color="auto" w:fill="FFFFFF"/>
              <w:jc w:val="both"/>
            </w:pPr>
          </w:p>
          <w:p w:rsidR="00D67E7F" w:rsidRPr="005168C3" w:rsidRDefault="00D67E7F" w:rsidP="003B2D7C">
            <w:pPr>
              <w:jc w:val="both"/>
            </w:pPr>
          </w:p>
        </w:tc>
        <w:tc>
          <w:tcPr>
            <w:tcW w:w="2410" w:type="pct"/>
            <w:vAlign w:val="center"/>
          </w:tcPr>
          <w:p w:rsidR="00D67E7F" w:rsidRPr="005168C3" w:rsidRDefault="00D67E7F" w:rsidP="003B2D7C">
            <w:pPr>
              <w:shd w:val="clear" w:color="auto" w:fill="FFFFFF"/>
              <w:jc w:val="both"/>
              <w:rPr>
                <w:lang w:val="it-IT"/>
              </w:rPr>
            </w:pPr>
            <w:r w:rsidRPr="005168C3">
              <w:rPr>
                <w:lang w:val="it-IT"/>
              </w:rPr>
              <w:t xml:space="preserve">Chuyên cung cấp </w:t>
            </w:r>
            <w:r w:rsidR="008A757D" w:rsidRPr="005168C3">
              <w:rPr>
                <w:lang w:val="de-DE"/>
              </w:rPr>
              <w:t>cá và vịt thương phẩm</w:t>
            </w:r>
            <w:r w:rsidR="006F1174" w:rsidRPr="005168C3">
              <w:rPr>
                <w:lang w:val="it-IT"/>
              </w:rPr>
              <w:t xml:space="preserve">. </w:t>
            </w:r>
            <w:r w:rsidRPr="005168C3">
              <w:t>Thị trường tiêu thụ rộng khắp huyện Ứng Hòa và các vùng lân cận.</w:t>
            </w:r>
          </w:p>
        </w:tc>
      </w:tr>
      <w:tr w:rsidR="00D67E7F" w:rsidRPr="005168C3">
        <w:trPr>
          <w:trHeight w:val="2745"/>
        </w:trPr>
        <w:tc>
          <w:tcPr>
            <w:tcW w:w="212" w:type="pct"/>
            <w:vAlign w:val="center"/>
          </w:tcPr>
          <w:p w:rsidR="00D67E7F" w:rsidRPr="005168C3" w:rsidRDefault="00D67E7F" w:rsidP="0022563E">
            <w:pPr>
              <w:jc w:val="both"/>
            </w:pPr>
            <w:r w:rsidRPr="005168C3">
              <w:t>2</w:t>
            </w:r>
          </w:p>
        </w:tc>
        <w:tc>
          <w:tcPr>
            <w:tcW w:w="1109" w:type="pct"/>
            <w:vAlign w:val="center"/>
          </w:tcPr>
          <w:p w:rsidR="00607A6E" w:rsidRPr="005168C3" w:rsidRDefault="00607A6E" w:rsidP="00607A6E">
            <w:r w:rsidRPr="005168C3">
              <w:t>Trang trại nuôi trồng thủy sản</w:t>
            </w:r>
          </w:p>
          <w:p w:rsidR="00D67E7F" w:rsidRPr="005168C3" w:rsidRDefault="00607A6E" w:rsidP="00607A6E">
            <w:pPr>
              <w:pStyle w:val="NormalWeb"/>
              <w:spacing w:before="0" w:beforeAutospacing="0" w:after="0" w:afterAutospacing="0" w:line="280" w:lineRule="atLeast"/>
              <w:jc w:val="both"/>
              <w:rPr>
                <w:sz w:val="28"/>
                <w:szCs w:val="28"/>
              </w:rPr>
            </w:pPr>
            <w:r w:rsidRPr="005168C3">
              <w:rPr>
                <w:sz w:val="28"/>
                <w:szCs w:val="28"/>
              </w:rPr>
              <w:t>Đại diện: Nguyễn Đức Thuật</w:t>
            </w:r>
            <w:r w:rsidR="00D12F91" w:rsidRPr="005168C3">
              <w:rPr>
                <w:sz w:val="28"/>
                <w:szCs w:val="28"/>
              </w:rPr>
              <w:t xml:space="preserve"> </w:t>
            </w:r>
          </w:p>
        </w:tc>
        <w:tc>
          <w:tcPr>
            <w:tcW w:w="1269" w:type="pct"/>
            <w:vAlign w:val="center"/>
          </w:tcPr>
          <w:p w:rsidR="00D67E7F" w:rsidRPr="005168C3" w:rsidRDefault="00AC177E" w:rsidP="00C769B1">
            <w:r w:rsidRPr="005168C3">
              <w:t>Xã Phương Tú</w:t>
            </w:r>
            <w:r w:rsidR="00C769B1" w:rsidRPr="005168C3">
              <w:t>, huyện</w:t>
            </w:r>
            <w:r w:rsidRPr="005168C3">
              <w:t xml:space="preserve"> Ứng Hòa</w:t>
            </w:r>
            <w:r w:rsidR="00C769B1" w:rsidRPr="005168C3">
              <w:t xml:space="preserve">, </w:t>
            </w:r>
            <w:r w:rsidR="00D67E7F" w:rsidRPr="005168C3">
              <w:t>Hà Nội</w:t>
            </w:r>
          </w:p>
          <w:p w:rsidR="00D67E7F" w:rsidRPr="005168C3" w:rsidRDefault="00C769B1" w:rsidP="003B2D7C">
            <w:pPr>
              <w:shd w:val="clear" w:color="auto" w:fill="FFFFFF"/>
              <w:jc w:val="both"/>
            </w:pPr>
            <w:r w:rsidRPr="005168C3">
              <w:t>ĐT:0365.889.750</w:t>
            </w:r>
          </w:p>
          <w:p w:rsidR="00D67E7F" w:rsidRPr="005168C3" w:rsidRDefault="00D67E7F" w:rsidP="003B2D7C">
            <w:pPr>
              <w:shd w:val="clear" w:color="auto" w:fill="FFFFFF"/>
              <w:jc w:val="both"/>
            </w:pPr>
          </w:p>
          <w:p w:rsidR="00D67E7F" w:rsidRPr="005168C3" w:rsidRDefault="00D67E7F" w:rsidP="003B2D7C">
            <w:pPr>
              <w:pStyle w:val="NormalWeb"/>
              <w:spacing w:before="0" w:beforeAutospacing="0" w:after="0" w:afterAutospacing="0" w:line="280" w:lineRule="atLeast"/>
              <w:jc w:val="both"/>
              <w:rPr>
                <w:sz w:val="28"/>
                <w:szCs w:val="28"/>
              </w:rPr>
            </w:pPr>
          </w:p>
        </w:tc>
        <w:tc>
          <w:tcPr>
            <w:tcW w:w="2410" w:type="pct"/>
            <w:vAlign w:val="center"/>
          </w:tcPr>
          <w:p w:rsidR="00D67E7F" w:rsidRPr="005168C3" w:rsidRDefault="00D67E7F" w:rsidP="003B2D7C">
            <w:pPr>
              <w:shd w:val="clear" w:color="auto" w:fill="FFFFFF"/>
              <w:jc w:val="both"/>
              <w:rPr>
                <w:lang w:val="it-IT"/>
              </w:rPr>
            </w:pPr>
            <w:r w:rsidRPr="005168C3">
              <w:rPr>
                <w:lang w:val="it-IT"/>
              </w:rPr>
              <w:t xml:space="preserve">Chuyên cung cấp </w:t>
            </w:r>
            <w:r w:rsidR="00985323" w:rsidRPr="005168C3">
              <w:rPr>
                <w:lang w:val="it-IT"/>
              </w:rPr>
              <w:t>các loại cá giống</w:t>
            </w:r>
            <w:r w:rsidRPr="005168C3">
              <w:rPr>
                <w:lang w:val="it-IT"/>
              </w:rPr>
              <w:t xml:space="preserve">. </w:t>
            </w:r>
          </w:p>
          <w:p w:rsidR="00D67E7F" w:rsidRPr="005168C3" w:rsidRDefault="00D45467" w:rsidP="003B2D7C">
            <w:pPr>
              <w:shd w:val="clear" w:color="auto" w:fill="FFFFFF"/>
              <w:jc w:val="both"/>
            </w:pPr>
            <w:r w:rsidRPr="005168C3">
              <w:t>Thị trường tiêu thụ rộng khắp huyện Ứng Hòa và các vùng lân cận.</w:t>
            </w:r>
            <w:r w:rsidR="00D76A21" w:rsidRPr="005168C3">
              <w:t xml:space="preserve"> </w:t>
            </w:r>
          </w:p>
        </w:tc>
      </w:tr>
      <w:tr w:rsidR="00D67E7F" w:rsidRPr="005168C3">
        <w:trPr>
          <w:trHeight w:val="1833"/>
        </w:trPr>
        <w:tc>
          <w:tcPr>
            <w:tcW w:w="212" w:type="pct"/>
            <w:vAlign w:val="center"/>
          </w:tcPr>
          <w:p w:rsidR="00D67E7F" w:rsidRPr="005168C3" w:rsidRDefault="00D67E7F" w:rsidP="001E1614">
            <w:pPr>
              <w:jc w:val="both"/>
            </w:pPr>
            <w:r w:rsidRPr="005168C3">
              <w:t>3</w:t>
            </w:r>
          </w:p>
        </w:tc>
        <w:tc>
          <w:tcPr>
            <w:tcW w:w="1109" w:type="pct"/>
            <w:vAlign w:val="center"/>
          </w:tcPr>
          <w:p w:rsidR="0014741E" w:rsidRPr="005168C3" w:rsidRDefault="0014741E" w:rsidP="003B2D7C">
            <w:pPr>
              <w:jc w:val="both"/>
            </w:pPr>
            <w:r w:rsidRPr="005168C3">
              <w:t xml:space="preserve">Trang trại chăn nuôi </w:t>
            </w:r>
          </w:p>
          <w:p w:rsidR="00D67E7F" w:rsidRPr="005168C3" w:rsidRDefault="00D67E7F" w:rsidP="003B2D7C">
            <w:pPr>
              <w:jc w:val="both"/>
            </w:pPr>
            <w:r w:rsidRPr="005168C3">
              <w:t xml:space="preserve">Đại diện: </w:t>
            </w:r>
          </w:p>
          <w:p w:rsidR="00D67E7F" w:rsidRPr="005168C3" w:rsidRDefault="0014741E" w:rsidP="003B2D7C">
            <w:pPr>
              <w:pStyle w:val="NormalWeb"/>
              <w:spacing w:before="0" w:beforeAutospacing="0" w:after="0" w:afterAutospacing="0" w:line="280" w:lineRule="atLeast"/>
              <w:jc w:val="both"/>
              <w:rPr>
                <w:sz w:val="28"/>
                <w:szCs w:val="28"/>
              </w:rPr>
            </w:pPr>
            <w:r w:rsidRPr="005168C3">
              <w:rPr>
                <w:sz w:val="28"/>
                <w:szCs w:val="28"/>
              </w:rPr>
              <w:t>Đặng Hữu Hỷ</w:t>
            </w:r>
          </w:p>
        </w:tc>
        <w:tc>
          <w:tcPr>
            <w:tcW w:w="1269" w:type="pct"/>
            <w:vAlign w:val="center"/>
          </w:tcPr>
          <w:p w:rsidR="00D67E7F" w:rsidRPr="005168C3" w:rsidRDefault="00D67E7F" w:rsidP="003B2D7C">
            <w:pPr>
              <w:pStyle w:val="NormalWeb"/>
              <w:spacing w:before="0" w:beforeAutospacing="0" w:after="0" w:afterAutospacing="0" w:line="280" w:lineRule="atLeast"/>
              <w:jc w:val="both"/>
              <w:rPr>
                <w:sz w:val="28"/>
                <w:szCs w:val="28"/>
              </w:rPr>
            </w:pPr>
          </w:p>
          <w:p w:rsidR="00D67E7F" w:rsidRPr="005168C3" w:rsidRDefault="00D67E7F" w:rsidP="003B2D7C">
            <w:pPr>
              <w:pStyle w:val="NormalWeb"/>
              <w:spacing w:before="0" w:beforeAutospacing="0" w:after="0" w:afterAutospacing="0" w:line="280" w:lineRule="atLeast"/>
              <w:jc w:val="both"/>
              <w:rPr>
                <w:sz w:val="28"/>
                <w:szCs w:val="28"/>
              </w:rPr>
            </w:pPr>
          </w:p>
          <w:p w:rsidR="00D67E7F" w:rsidRPr="005168C3" w:rsidRDefault="00864040" w:rsidP="0006284B">
            <w:pPr>
              <w:jc w:val="center"/>
              <w:rPr>
                <w:lang w:val="de-DE"/>
              </w:rPr>
            </w:pPr>
            <w:r w:rsidRPr="005168C3">
              <w:rPr>
                <w:lang w:val="de-DE"/>
              </w:rPr>
              <w:t>Thôn Nghi L</w:t>
            </w:r>
            <w:r w:rsidR="0006284B" w:rsidRPr="005168C3">
              <w:rPr>
                <w:lang w:val="de-DE"/>
              </w:rPr>
              <w:t>ộc, xã Sơn Công, huyện Ứng Hòa</w:t>
            </w:r>
            <w:r w:rsidR="00D67E7F" w:rsidRPr="005168C3">
              <w:t xml:space="preserve">, Hà Nội </w:t>
            </w:r>
          </w:p>
          <w:p w:rsidR="00D67E7F" w:rsidRPr="005168C3" w:rsidRDefault="00D67E7F" w:rsidP="003B2D7C">
            <w:pPr>
              <w:pStyle w:val="NormalWeb"/>
              <w:spacing w:before="0" w:beforeAutospacing="0" w:after="0" w:afterAutospacing="0" w:line="280" w:lineRule="atLeast"/>
              <w:jc w:val="both"/>
              <w:rPr>
                <w:sz w:val="28"/>
                <w:szCs w:val="28"/>
              </w:rPr>
            </w:pPr>
            <w:r w:rsidRPr="005168C3">
              <w:rPr>
                <w:sz w:val="28"/>
                <w:szCs w:val="28"/>
              </w:rPr>
              <w:t xml:space="preserve">ĐT: </w:t>
            </w:r>
            <w:r w:rsidR="00761661" w:rsidRPr="005168C3">
              <w:rPr>
                <w:sz w:val="28"/>
                <w:szCs w:val="28"/>
              </w:rPr>
              <w:t>0983.365.791</w:t>
            </w:r>
          </w:p>
          <w:p w:rsidR="00D67E7F" w:rsidRPr="005168C3" w:rsidRDefault="00D67E7F" w:rsidP="003B2D7C">
            <w:pPr>
              <w:pStyle w:val="NormalWeb"/>
              <w:spacing w:before="0" w:beforeAutospacing="0" w:after="0" w:afterAutospacing="0" w:line="280" w:lineRule="atLeast"/>
              <w:jc w:val="both"/>
              <w:rPr>
                <w:sz w:val="28"/>
                <w:szCs w:val="28"/>
              </w:rPr>
            </w:pPr>
            <w:r w:rsidRPr="005168C3">
              <w:rPr>
                <w:sz w:val="28"/>
                <w:szCs w:val="28"/>
              </w:rPr>
              <w:t xml:space="preserve">    </w:t>
            </w:r>
          </w:p>
        </w:tc>
        <w:tc>
          <w:tcPr>
            <w:tcW w:w="2410" w:type="pct"/>
            <w:vAlign w:val="center"/>
          </w:tcPr>
          <w:p w:rsidR="00D67E7F" w:rsidRPr="005168C3" w:rsidRDefault="00D67E7F" w:rsidP="00753854">
            <w:pPr>
              <w:shd w:val="clear" w:color="auto" w:fill="FFFFFF"/>
              <w:jc w:val="both"/>
              <w:rPr>
                <w:lang w:val="it-IT"/>
              </w:rPr>
            </w:pPr>
            <w:r w:rsidRPr="005168C3">
              <w:rPr>
                <w:lang w:val="it-IT"/>
              </w:rPr>
              <w:t>Chuyên cung cấp</w:t>
            </w:r>
            <w:r w:rsidR="00DE1951" w:rsidRPr="005168C3">
              <w:rPr>
                <w:lang w:val="it-IT"/>
              </w:rPr>
              <w:t xml:space="preserve"> lợn giống và lợn thịt.</w:t>
            </w:r>
            <w:r w:rsidR="00E60528" w:rsidRPr="005168C3">
              <w:rPr>
                <w:lang w:val="it-IT"/>
              </w:rPr>
              <w:t xml:space="preserve"> </w:t>
            </w:r>
            <w:r w:rsidRPr="005168C3">
              <w:t xml:space="preserve">Thị trường tiêu thụ rộng khắp huyện </w:t>
            </w:r>
            <w:r w:rsidR="00753854" w:rsidRPr="005168C3">
              <w:t>Ứng Hòa</w:t>
            </w:r>
            <w:r w:rsidRPr="005168C3">
              <w:t xml:space="preserve"> và các vùng lân cận.</w:t>
            </w:r>
          </w:p>
        </w:tc>
      </w:tr>
      <w:tr w:rsidR="00D67E7F" w:rsidRPr="005168C3" w:rsidTr="009C2B6F">
        <w:trPr>
          <w:trHeight w:val="1338"/>
        </w:trPr>
        <w:tc>
          <w:tcPr>
            <w:tcW w:w="212" w:type="pct"/>
            <w:vAlign w:val="center"/>
          </w:tcPr>
          <w:p w:rsidR="00D67E7F" w:rsidRPr="005168C3" w:rsidRDefault="00D67E7F" w:rsidP="00A53C03">
            <w:pPr>
              <w:jc w:val="both"/>
            </w:pPr>
            <w:r w:rsidRPr="005168C3">
              <w:t>4</w:t>
            </w:r>
          </w:p>
        </w:tc>
        <w:tc>
          <w:tcPr>
            <w:tcW w:w="1109" w:type="pct"/>
            <w:vAlign w:val="center"/>
          </w:tcPr>
          <w:p w:rsidR="00EF61C3" w:rsidRPr="005168C3" w:rsidRDefault="00EF61C3" w:rsidP="00EF61C3">
            <w:pPr>
              <w:jc w:val="both"/>
            </w:pPr>
            <w:r w:rsidRPr="005168C3">
              <w:t>Trang trại nuôi trồng thủy sản</w:t>
            </w:r>
          </w:p>
          <w:p w:rsidR="00EF61C3" w:rsidRPr="005168C3" w:rsidRDefault="00EF61C3" w:rsidP="00EF61C3">
            <w:pPr>
              <w:jc w:val="both"/>
            </w:pPr>
            <w:r w:rsidRPr="005168C3">
              <w:t>Đại diện:</w:t>
            </w:r>
          </w:p>
          <w:p w:rsidR="00EF61C3" w:rsidRPr="005168C3" w:rsidRDefault="00EF61C3" w:rsidP="00EF61C3">
            <w:pPr>
              <w:jc w:val="both"/>
            </w:pPr>
            <w:r w:rsidRPr="005168C3">
              <w:t>Phạm Đức Kiểm</w:t>
            </w:r>
          </w:p>
          <w:p w:rsidR="00D67E7F" w:rsidRPr="005168C3" w:rsidRDefault="00D67E7F" w:rsidP="003B2D7C">
            <w:pPr>
              <w:shd w:val="clear" w:color="auto" w:fill="FFFFFF"/>
              <w:jc w:val="both"/>
            </w:pPr>
          </w:p>
        </w:tc>
        <w:tc>
          <w:tcPr>
            <w:tcW w:w="1269" w:type="pct"/>
            <w:vAlign w:val="center"/>
          </w:tcPr>
          <w:p w:rsidR="00D67E7F" w:rsidRPr="005168C3" w:rsidRDefault="00D67E7F" w:rsidP="003B2D7C">
            <w:pPr>
              <w:pStyle w:val="NormalWeb"/>
              <w:spacing w:before="0" w:beforeAutospacing="0" w:after="0" w:afterAutospacing="0" w:line="280" w:lineRule="atLeast"/>
              <w:jc w:val="both"/>
              <w:rPr>
                <w:sz w:val="28"/>
                <w:szCs w:val="28"/>
              </w:rPr>
            </w:pPr>
          </w:p>
          <w:p w:rsidR="00D67E7F" w:rsidRPr="005168C3" w:rsidRDefault="00C7598E" w:rsidP="003B2D7C">
            <w:pPr>
              <w:pStyle w:val="NormalWeb"/>
              <w:spacing w:before="0" w:beforeAutospacing="0" w:after="0" w:afterAutospacing="0" w:line="280" w:lineRule="atLeast"/>
              <w:jc w:val="both"/>
              <w:rPr>
                <w:sz w:val="28"/>
                <w:szCs w:val="28"/>
              </w:rPr>
            </w:pPr>
            <w:r w:rsidRPr="005168C3">
              <w:rPr>
                <w:sz w:val="28"/>
                <w:szCs w:val="28"/>
              </w:rPr>
              <w:t>Thôn Giang Soi, xã Đồng Tiến, huyện Ứng  Hòa</w:t>
            </w:r>
            <w:r w:rsidR="00D67E7F" w:rsidRPr="005168C3">
              <w:rPr>
                <w:sz w:val="28"/>
                <w:szCs w:val="28"/>
              </w:rPr>
              <w:t xml:space="preserve">, Hà Nội </w:t>
            </w:r>
          </w:p>
          <w:p w:rsidR="00D67E7F" w:rsidRPr="005168C3" w:rsidRDefault="00D67E7F" w:rsidP="003B2D7C">
            <w:pPr>
              <w:shd w:val="clear" w:color="auto" w:fill="FFFFFF"/>
              <w:jc w:val="both"/>
            </w:pPr>
            <w:r w:rsidRPr="005168C3">
              <w:t xml:space="preserve">ĐT: </w:t>
            </w:r>
            <w:r w:rsidR="00A22796" w:rsidRPr="005168C3">
              <w:t>0944.589.111</w:t>
            </w:r>
          </w:p>
          <w:p w:rsidR="00D67E7F" w:rsidRPr="005168C3" w:rsidRDefault="00D67E7F" w:rsidP="003B2D7C">
            <w:pPr>
              <w:pStyle w:val="NormalWeb"/>
              <w:spacing w:before="0" w:beforeAutospacing="0" w:after="0" w:afterAutospacing="0" w:line="280" w:lineRule="atLeast"/>
              <w:jc w:val="both"/>
              <w:rPr>
                <w:sz w:val="28"/>
                <w:szCs w:val="28"/>
              </w:rPr>
            </w:pPr>
          </w:p>
          <w:p w:rsidR="00D67E7F" w:rsidRPr="005168C3" w:rsidRDefault="00D67E7F" w:rsidP="003B2D7C">
            <w:pPr>
              <w:pStyle w:val="NormalWeb"/>
              <w:spacing w:before="0" w:beforeAutospacing="0" w:after="0" w:afterAutospacing="0" w:line="280" w:lineRule="atLeast"/>
              <w:jc w:val="both"/>
              <w:rPr>
                <w:sz w:val="28"/>
                <w:szCs w:val="28"/>
              </w:rPr>
            </w:pPr>
            <w:r w:rsidRPr="005168C3">
              <w:rPr>
                <w:sz w:val="28"/>
                <w:szCs w:val="28"/>
              </w:rPr>
              <w:t xml:space="preserve">    </w:t>
            </w:r>
          </w:p>
        </w:tc>
        <w:tc>
          <w:tcPr>
            <w:tcW w:w="2410" w:type="pct"/>
            <w:vAlign w:val="center"/>
          </w:tcPr>
          <w:p w:rsidR="00D67E7F" w:rsidRPr="005168C3" w:rsidRDefault="00D67E7F" w:rsidP="003B2D7C">
            <w:pPr>
              <w:shd w:val="clear" w:color="auto" w:fill="FFFFFF"/>
              <w:jc w:val="both"/>
              <w:rPr>
                <w:lang w:val="it-IT"/>
              </w:rPr>
            </w:pPr>
            <w:r w:rsidRPr="005168C3">
              <w:rPr>
                <w:lang w:val="it-IT"/>
              </w:rPr>
              <w:t xml:space="preserve">Chuyên cung cấp </w:t>
            </w:r>
            <w:r w:rsidR="005A11A4" w:rsidRPr="005168C3">
              <w:t>cá thương phẩm các loại. Thị trường tiêu thụ rộng khắp huyện Ứng Hòa và các vùng lân cận.</w:t>
            </w: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95622B" w:rsidRDefault="0095622B"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B44806" w:rsidRPr="005168C3" w:rsidTr="00104B3C">
        <w:trPr>
          <w:trHeight w:val="2083"/>
        </w:trPr>
        <w:tc>
          <w:tcPr>
            <w:tcW w:w="209" w:type="pct"/>
            <w:vAlign w:val="center"/>
          </w:tcPr>
          <w:p w:rsidR="00B44806" w:rsidRPr="005168C3" w:rsidRDefault="00B44806" w:rsidP="000920F0">
            <w:pPr>
              <w:jc w:val="both"/>
            </w:pPr>
            <w:r w:rsidRPr="005168C3">
              <w:t>1</w:t>
            </w:r>
          </w:p>
        </w:tc>
        <w:tc>
          <w:tcPr>
            <w:tcW w:w="1093" w:type="pct"/>
            <w:vAlign w:val="center"/>
          </w:tcPr>
          <w:p w:rsidR="00B44806" w:rsidRPr="005168C3" w:rsidRDefault="00B44806" w:rsidP="00622FB2">
            <w:pPr>
              <w:pStyle w:val="NormalWeb"/>
              <w:spacing w:before="0" w:beforeAutospacing="0" w:after="0" w:afterAutospacing="0" w:line="280" w:lineRule="atLeast"/>
              <w:jc w:val="both"/>
              <w:rPr>
                <w:sz w:val="28"/>
                <w:szCs w:val="28"/>
              </w:rPr>
            </w:pPr>
            <w:r w:rsidRPr="005168C3">
              <w:rPr>
                <w:sz w:val="28"/>
                <w:szCs w:val="28"/>
              </w:rPr>
              <w:t>Cơ sở sản xuất gốm sứ</w:t>
            </w:r>
          </w:p>
          <w:p w:rsidR="00B44806" w:rsidRPr="005168C3" w:rsidRDefault="00B44806" w:rsidP="00622FB2">
            <w:pPr>
              <w:pStyle w:val="NormalWeb"/>
              <w:spacing w:before="0" w:beforeAutospacing="0" w:after="0" w:afterAutospacing="0" w:line="280" w:lineRule="atLeast"/>
              <w:jc w:val="both"/>
              <w:rPr>
                <w:sz w:val="28"/>
                <w:szCs w:val="28"/>
              </w:rPr>
            </w:pPr>
            <w:r w:rsidRPr="005168C3">
              <w:rPr>
                <w:sz w:val="28"/>
                <w:szCs w:val="28"/>
              </w:rPr>
              <w:t xml:space="preserve">Đại diện: </w:t>
            </w:r>
          </w:p>
          <w:p w:rsidR="00B44806" w:rsidRPr="005168C3" w:rsidRDefault="00B44806" w:rsidP="00622FB2">
            <w:pPr>
              <w:pStyle w:val="NormalWeb"/>
              <w:spacing w:before="0" w:beforeAutospacing="0" w:after="0" w:afterAutospacing="0" w:line="280" w:lineRule="atLeast"/>
              <w:jc w:val="both"/>
              <w:rPr>
                <w:sz w:val="28"/>
                <w:szCs w:val="28"/>
              </w:rPr>
            </w:pPr>
            <w:r w:rsidRPr="005168C3">
              <w:rPr>
                <w:sz w:val="28"/>
                <w:szCs w:val="28"/>
              </w:rPr>
              <w:t>Nguyễn Hữu Mạnh</w:t>
            </w:r>
          </w:p>
        </w:tc>
        <w:tc>
          <w:tcPr>
            <w:tcW w:w="1322" w:type="pct"/>
            <w:vAlign w:val="center"/>
          </w:tcPr>
          <w:p w:rsidR="00B44806" w:rsidRPr="005168C3" w:rsidRDefault="00B44806" w:rsidP="00622FB2">
            <w:pPr>
              <w:pStyle w:val="NormalWeb"/>
              <w:spacing w:before="0" w:beforeAutospacing="0" w:after="0" w:afterAutospacing="0" w:line="280" w:lineRule="atLeast"/>
              <w:jc w:val="both"/>
              <w:rPr>
                <w:sz w:val="28"/>
                <w:szCs w:val="28"/>
              </w:rPr>
            </w:pPr>
            <w:r w:rsidRPr="005168C3">
              <w:rPr>
                <w:sz w:val="28"/>
                <w:szCs w:val="28"/>
              </w:rPr>
              <w:t>Xã Bát Tràng</w:t>
            </w:r>
            <w:r w:rsidR="00032C8D" w:rsidRPr="005168C3">
              <w:rPr>
                <w:sz w:val="28"/>
                <w:szCs w:val="28"/>
              </w:rPr>
              <w:t>,</w:t>
            </w:r>
            <w:r w:rsidRPr="005168C3">
              <w:rPr>
                <w:sz w:val="28"/>
                <w:szCs w:val="28"/>
              </w:rPr>
              <w:t xml:space="preserve"> huyện Gia Lâm</w:t>
            </w:r>
            <w:r w:rsidR="00032C8D" w:rsidRPr="005168C3">
              <w:rPr>
                <w:sz w:val="28"/>
                <w:szCs w:val="28"/>
              </w:rPr>
              <w:t>,</w:t>
            </w:r>
            <w:r w:rsidRPr="005168C3">
              <w:rPr>
                <w:sz w:val="28"/>
                <w:szCs w:val="28"/>
              </w:rPr>
              <w:t xml:space="preserve"> Hà Nội </w:t>
            </w:r>
          </w:p>
          <w:p w:rsidR="00B44806" w:rsidRPr="005168C3" w:rsidRDefault="00B44806" w:rsidP="00622FB2">
            <w:pPr>
              <w:pStyle w:val="NormalWeb"/>
              <w:spacing w:before="0" w:beforeAutospacing="0" w:after="0" w:afterAutospacing="0" w:line="280" w:lineRule="atLeast"/>
              <w:jc w:val="both"/>
              <w:rPr>
                <w:sz w:val="28"/>
                <w:szCs w:val="28"/>
                <w:lang w:eastAsia="vi-VN"/>
              </w:rPr>
            </w:pPr>
            <w:r w:rsidRPr="005168C3">
              <w:rPr>
                <w:sz w:val="28"/>
                <w:szCs w:val="28"/>
                <w:lang w:eastAsia="vi-VN"/>
              </w:rPr>
              <w:t>ĐT:0984.958.665</w:t>
            </w:r>
          </w:p>
        </w:tc>
        <w:tc>
          <w:tcPr>
            <w:tcW w:w="2376" w:type="pct"/>
            <w:vAlign w:val="center"/>
          </w:tcPr>
          <w:p w:rsidR="00B44806" w:rsidRPr="005168C3" w:rsidRDefault="00B44806" w:rsidP="009E61CD">
            <w:pPr>
              <w:pStyle w:val="NormalWeb"/>
              <w:spacing w:before="0" w:beforeAutospacing="0" w:after="0" w:afterAutospacing="0" w:line="280" w:lineRule="atLeast"/>
              <w:jc w:val="both"/>
              <w:rPr>
                <w:sz w:val="28"/>
                <w:szCs w:val="28"/>
              </w:rPr>
            </w:pPr>
            <w:r w:rsidRPr="005168C3">
              <w:rPr>
                <w:sz w:val="28"/>
                <w:szCs w:val="28"/>
              </w:rPr>
              <w:t>Kinh doanh sản phẩm đồ gốm sứ các loại đảm bảo chất lượng. Thị trường tiêu thụ rộng khắp Hà Nội và các tỉnh, thành trong cả nước.</w:t>
            </w:r>
          </w:p>
        </w:tc>
      </w:tr>
      <w:tr w:rsidR="00081315" w:rsidRPr="005168C3" w:rsidTr="00104B3C">
        <w:trPr>
          <w:trHeight w:val="2745"/>
        </w:trPr>
        <w:tc>
          <w:tcPr>
            <w:tcW w:w="209" w:type="pct"/>
            <w:vAlign w:val="center"/>
          </w:tcPr>
          <w:p w:rsidR="00081315" w:rsidRPr="005168C3" w:rsidRDefault="00081315" w:rsidP="000519B2">
            <w:pPr>
              <w:jc w:val="both"/>
            </w:pPr>
            <w:r w:rsidRPr="005168C3">
              <w:t>2</w:t>
            </w:r>
          </w:p>
        </w:tc>
        <w:tc>
          <w:tcPr>
            <w:tcW w:w="1093" w:type="pct"/>
            <w:vAlign w:val="center"/>
          </w:tcPr>
          <w:p w:rsidR="00081315" w:rsidRPr="005168C3" w:rsidRDefault="00081315" w:rsidP="00622FB2">
            <w:pPr>
              <w:pStyle w:val="NormalWeb"/>
              <w:spacing w:before="0" w:beforeAutospacing="0" w:after="0" w:afterAutospacing="0" w:line="280" w:lineRule="atLeast"/>
              <w:jc w:val="both"/>
              <w:rPr>
                <w:sz w:val="28"/>
                <w:szCs w:val="28"/>
              </w:rPr>
            </w:pPr>
            <w:r w:rsidRPr="005168C3">
              <w:rPr>
                <w:sz w:val="28"/>
                <w:szCs w:val="28"/>
              </w:rPr>
              <w:t>Cơ sở sản xuất gốm sứ</w:t>
            </w:r>
          </w:p>
          <w:p w:rsidR="00081315" w:rsidRPr="005168C3" w:rsidRDefault="00081315" w:rsidP="00622FB2">
            <w:pPr>
              <w:pStyle w:val="NormalWeb"/>
              <w:spacing w:before="0" w:beforeAutospacing="0" w:after="0" w:afterAutospacing="0" w:line="280" w:lineRule="atLeast"/>
              <w:jc w:val="both"/>
              <w:rPr>
                <w:sz w:val="28"/>
                <w:szCs w:val="28"/>
              </w:rPr>
            </w:pPr>
            <w:r w:rsidRPr="005168C3">
              <w:rPr>
                <w:sz w:val="28"/>
                <w:szCs w:val="28"/>
              </w:rPr>
              <w:t xml:space="preserve">Đại diện: </w:t>
            </w:r>
          </w:p>
          <w:p w:rsidR="00081315" w:rsidRPr="005168C3" w:rsidRDefault="00081315" w:rsidP="00622FB2">
            <w:pPr>
              <w:pStyle w:val="NormalWeb"/>
              <w:spacing w:before="0" w:beforeAutospacing="0" w:after="0" w:afterAutospacing="0" w:line="280" w:lineRule="atLeast"/>
              <w:jc w:val="both"/>
              <w:rPr>
                <w:sz w:val="28"/>
                <w:szCs w:val="28"/>
              </w:rPr>
            </w:pPr>
            <w:r w:rsidRPr="005168C3">
              <w:rPr>
                <w:sz w:val="28"/>
                <w:szCs w:val="28"/>
              </w:rPr>
              <w:t>Nguyễn Thị Thủy</w:t>
            </w:r>
          </w:p>
        </w:tc>
        <w:tc>
          <w:tcPr>
            <w:tcW w:w="1322" w:type="pct"/>
            <w:vAlign w:val="center"/>
          </w:tcPr>
          <w:p w:rsidR="00081315" w:rsidRPr="005168C3" w:rsidRDefault="00081315" w:rsidP="00622FB2">
            <w:pPr>
              <w:pStyle w:val="NormalWeb"/>
              <w:spacing w:before="0" w:beforeAutospacing="0" w:after="0" w:afterAutospacing="0" w:line="280" w:lineRule="atLeast"/>
              <w:jc w:val="both"/>
              <w:rPr>
                <w:sz w:val="28"/>
                <w:szCs w:val="28"/>
              </w:rPr>
            </w:pPr>
            <w:r w:rsidRPr="005168C3">
              <w:rPr>
                <w:sz w:val="28"/>
                <w:szCs w:val="28"/>
              </w:rPr>
              <w:t xml:space="preserve">Xã Bát Tràng, huyện Gia Lâm, Hà Nội </w:t>
            </w:r>
          </w:p>
          <w:p w:rsidR="00081315" w:rsidRPr="005168C3" w:rsidRDefault="00081315" w:rsidP="00622FB2">
            <w:pPr>
              <w:pStyle w:val="NormalWeb"/>
              <w:spacing w:before="0" w:beforeAutospacing="0" w:after="0" w:afterAutospacing="0" w:line="280" w:lineRule="atLeast"/>
              <w:jc w:val="both"/>
              <w:rPr>
                <w:sz w:val="28"/>
                <w:szCs w:val="28"/>
              </w:rPr>
            </w:pPr>
            <w:r w:rsidRPr="005168C3">
              <w:rPr>
                <w:sz w:val="28"/>
                <w:szCs w:val="28"/>
              </w:rPr>
              <w:t>ĐT:0243.874.0278</w:t>
            </w:r>
          </w:p>
        </w:tc>
        <w:tc>
          <w:tcPr>
            <w:tcW w:w="2376" w:type="pct"/>
            <w:vAlign w:val="center"/>
          </w:tcPr>
          <w:p w:rsidR="00081315" w:rsidRPr="005168C3" w:rsidRDefault="006A620E" w:rsidP="003B2D7C">
            <w:pPr>
              <w:pStyle w:val="NormalWeb"/>
              <w:spacing w:before="0" w:beforeAutospacing="0" w:after="0" w:afterAutospacing="0" w:line="280" w:lineRule="atLeast"/>
              <w:jc w:val="both"/>
              <w:rPr>
                <w:sz w:val="28"/>
                <w:szCs w:val="28"/>
              </w:rPr>
            </w:pPr>
            <w:r w:rsidRPr="005168C3">
              <w:rPr>
                <w:sz w:val="28"/>
                <w:szCs w:val="28"/>
              </w:rPr>
              <w:t>Kinh doanh sản phẩm đồ gốm sứ các loại đảm bảo chất lượng. Thị trường tiêu thụ rộng khắp Hà Nội và các tỉnh, thành trong cả nước.</w:t>
            </w:r>
            <w:r w:rsidR="008178B2" w:rsidRPr="005168C3">
              <w:rPr>
                <w:sz w:val="28"/>
                <w:szCs w:val="28"/>
              </w:rPr>
              <w:t xml:space="preserve"> </w:t>
            </w:r>
          </w:p>
        </w:tc>
      </w:tr>
      <w:tr w:rsidR="00EC3BEB" w:rsidRPr="005168C3" w:rsidTr="00104B3C">
        <w:trPr>
          <w:trHeight w:val="1833"/>
        </w:trPr>
        <w:tc>
          <w:tcPr>
            <w:tcW w:w="209" w:type="pct"/>
            <w:vAlign w:val="center"/>
          </w:tcPr>
          <w:p w:rsidR="00EC3BEB" w:rsidRPr="005168C3" w:rsidRDefault="00EC3BEB" w:rsidP="001F42A2">
            <w:pPr>
              <w:jc w:val="both"/>
            </w:pPr>
            <w:r w:rsidRPr="005168C3">
              <w:t>3</w:t>
            </w:r>
          </w:p>
        </w:tc>
        <w:tc>
          <w:tcPr>
            <w:tcW w:w="1093" w:type="pct"/>
            <w:vAlign w:val="center"/>
          </w:tcPr>
          <w:p w:rsidR="00EC3BEB" w:rsidRPr="005168C3" w:rsidRDefault="00EC3BEB" w:rsidP="00622FB2">
            <w:pPr>
              <w:pStyle w:val="NormalWeb"/>
              <w:spacing w:before="0" w:beforeAutospacing="0" w:after="0" w:afterAutospacing="0" w:line="280" w:lineRule="atLeast"/>
              <w:jc w:val="both"/>
              <w:rPr>
                <w:sz w:val="28"/>
                <w:szCs w:val="28"/>
                <w:lang w:eastAsia="vi-VN"/>
              </w:rPr>
            </w:pPr>
            <w:r w:rsidRPr="005168C3">
              <w:rPr>
                <w:sz w:val="28"/>
                <w:szCs w:val="28"/>
                <w:lang w:eastAsia="vi-VN"/>
              </w:rPr>
              <w:t>Công ty TNHH Gốm sứ Phúc Thanh</w:t>
            </w:r>
          </w:p>
          <w:p w:rsidR="00EC3BEB" w:rsidRPr="005168C3" w:rsidRDefault="00EC3BEB" w:rsidP="00622FB2">
            <w:pPr>
              <w:pStyle w:val="NormalWeb"/>
              <w:spacing w:before="0" w:beforeAutospacing="0" w:after="0" w:afterAutospacing="0" w:line="280" w:lineRule="atLeast"/>
              <w:jc w:val="both"/>
              <w:rPr>
                <w:sz w:val="28"/>
                <w:szCs w:val="28"/>
              </w:rPr>
            </w:pPr>
            <w:r w:rsidRPr="005168C3">
              <w:rPr>
                <w:sz w:val="28"/>
                <w:szCs w:val="28"/>
              </w:rPr>
              <w:t>Đại diện:</w:t>
            </w:r>
          </w:p>
          <w:p w:rsidR="00EC3BEB" w:rsidRPr="005168C3" w:rsidRDefault="00EC3BEB" w:rsidP="00622FB2">
            <w:pPr>
              <w:pStyle w:val="NormalWeb"/>
              <w:spacing w:before="0" w:beforeAutospacing="0" w:after="0" w:afterAutospacing="0" w:line="280" w:lineRule="atLeast"/>
              <w:jc w:val="both"/>
              <w:rPr>
                <w:sz w:val="28"/>
                <w:szCs w:val="28"/>
              </w:rPr>
            </w:pPr>
            <w:r w:rsidRPr="005168C3">
              <w:rPr>
                <w:sz w:val="28"/>
                <w:szCs w:val="28"/>
                <w:shd w:val="clear" w:color="auto" w:fill="FFFFFF"/>
              </w:rPr>
              <w:t>Hà Văn Phúc</w:t>
            </w:r>
          </w:p>
        </w:tc>
        <w:tc>
          <w:tcPr>
            <w:tcW w:w="1322" w:type="pct"/>
            <w:vAlign w:val="center"/>
          </w:tcPr>
          <w:p w:rsidR="00EC3BEB" w:rsidRPr="005168C3" w:rsidRDefault="00EC3BEB" w:rsidP="00622FB2">
            <w:pPr>
              <w:pStyle w:val="NormalWeb"/>
              <w:spacing w:before="0" w:beforeAutospacing="0" w:after="0" w:afterAutospacing="0" w:line="280" w:lineRule="atLeast"/>
              <w:jc w:val="both"/>
              <w:rPr>
                <w:sz w:val="28"/>
                <w:szCs w:val="28"/>
              </w:rPr>
            </w:pPr>
          </w:p>
          <w:p w:rsidR="00EC3BEB" w:rsidRPr="005168C3" w:rsidRDefault="00EC3BEB" w:rsidP="00622FB2">
            <w:pPr>
              <w:pStyle w:val="NormalWeb"/>
              <w:spacing w:before="0" w:beforeAutospacing="0" w:after="0" w:afterAutospacing="0" w:line="280" w:lineRule="atLeast"/>
              <w:jc w:val="both"/>
              <w:rPr>
                <w:sz w:val="28"/>
                <w:szCs w:val="28"/>
                <w:shd w:val="clear" w:color="auto" w:fill="FFFFFF"/>
              </w:rPr>
            </w:pPr>
            <w:r w:rsidRPr="005168C3">
              <w:rPr>
                <w:sz w:val="28"/>
                <w:szCs w:val="28"/>
                <w:shd w:val="clear" w:color="auto" w:fill="FFFFFF"/>
              </w:rPr>
              <w:t>Xã Bát Tràng - huyện Gia Lâm - Hà Nội</w:t>
            </w:r>
          </w:p>
          <w:p w:rsidR="00EC3BEB" w:rsidRPr="005168C3" w:rsidRDefault="00EC3BEB" w:rsidP="00622FB2">
            <w:pPr>
              <w:pStyle w:val="NormalWeb"/>
              <w:spacing w:before="0" w:beforeAutospacing="0" w:after="0" w:afterAutospacing="0" w:line="280" w:lineRule="atLeast"/>
              <w:jc w:val="both"/>
              <w:rPr>
                <w:sz w:val="28"/>
                <w:szCs w:val="28"/>
              </w:rPr>
            </w:pPr>
            <w:r w:rsidRPr="005168C3">
              <w:rPr>
                <w:sz w:val="28"/>
                <w:szCs w:val="28"/>
              </w:rPr>
              <w:t>ĐT:</w:t>
            </w:r>
            <w:r w:rsidRPr="005168C3">
              <w:rPr>
                <w:rStyle w:val="apple-converted-space"/>
                <w:sz w:val="28"/>
                <w:szCs w:val="28"/>
                <w:shd w:val="clear" w:color="auto" w:fill="FFFFFF"/>
              </w:rPr>
              <w:t>0989.895.079</w:t>
            </w:r>
          </w:p>
        </w:tc>
        <w:tc>
          <w:tcPr>
            <w:tcW w:w="2376" w:type="pct"/>
            <w:vAlign w:val="center"/>
          </w:tcPr>
          <w:p w:rsidR="00EC3BEB" w:rsidRPr="005168C3" w:rsidRDefault="00EC3BEB" w:rsidP="00622FB2">
            <w:pPr>
              <w:jc w:val="both"/>
            </w:pPr>
            <w:r w:rsidRPr="005168C3">
              <w:t>Kinh doanh sản phẩm đồ gốm sứ các loại đảm bảo chất lượng. Thị trường tiêu thụ rộng khắp Hà Nội và các tỉnh, thành trong cả nước.</w:t>
            </w:r>
          </w:p>
        </w:tc>
      </w:tr>
      <w:tr w:rsidR="006E4F95" w:rsidRPr="005168C3" w:rsidTr="00104B3C">
        <w:trPr>
          <w:trHeight w:val="20"/>
        </w:trPr>
        <w:tc>
          <w:tcPr>
            <w:tcW w:w="209" w:type="pct"/>
            <w:vAlign w:val="center"/>
          </w:tcPr>
          <w:p w:rsidR="006E4F95" w:rsidRPr="005168C3" w:rsidRDefault="006E4F95" w:rsidP="00E47B5A">
            <w:pPr>
              <w:jc w:val="both"/>
            </w:pPr>
            <w:r w:rsidRPr="005168C3">
              <w:t>4</w:t>
            </w:r>
          </w:p>
        </w:tc>
        <w:tc>
          <w:tcPr>
            <w:tcW w:w="1093" w:type="pct"/>
            <w:vAlign w:val="center"/>
          </w:tcPr>
          <w:p w:rsidR="006E4F95" w:rsidRPr="005168C3" w:rsidRDefault="006E4F95" w:rsidP="00622FB2">
            <w:pPr>
              <w:pStyle w:val="NormalWeb"/>
              <w:spacing w:before="0" w:beforeAutospacing="0" w:after="0" w:afterAutospacing="0" w:line="280" w:lineRule="atLeast"/>
              <w:jc w:val="both"/>
              <w:rPr>
                <w:sz w:val="28"/>
                <w:szCs w:val="28"/>
                <w:lang w:eastAsia="vi-VN"/>
              </w:rPr>
            </w:pPr>
            <w:r w:rsidRPr="005168C3">
              <w:rPr>
                <w:sz w:val="28"/>
                <w:szCs w:val="28"/>
                <w:lang w:eastAsia="vi-VN"/>
              </w:rPr>
              <w:t>Công ty TNHH Gốm sứ Phùng Gia</w:t>
            </w:r>
          </w:p>
          <w:p w:rsidR="006E4F95" w:rsidRPr="005168C3" w:rsidRDefault="006E4F95" w:rsidP="00622FB2">
            <w:pPr>
              <w:pStyle w:val="NormalWeb"/>
              <w:spacing w:before="0" w:beforeAutospacing="0" w:after="0" w:afterAutospacing="0" w:line="280" w:lineRule="atLeast"/>
              <w:jc w:val="both"/>
              <w:rPr>
                <w:sz w:val="28"/>
                <w:szCs w:val="28"/>
              </w:rPr>
            </w:pPr>
            <w:r w:rsidRPr="005168C3">
              <w:rPr>
                <w:sz w:val="28"/>
                <w:szCs w:val="28"/>
              </w:rPr>
              <w:t>Đại diện:</w:t>
            </w:r>
          </w:p>
          <w:p w:rsidR="006E4F95" w:rsidRPr="005168C3" w:rsidRDefault="006E4F95" w:rsidP="00622FB2">
            <w:pPr>
              <w:pStyle w:val="NormalWeb"/>
              <w:spacing w:before="0" w:beforeAutospacing="0" w:after="0" w:afterAutospacing="0" w:line="280" w:lineRule="atLeast"/>
              <w:jc w:val="both"/>
              <w:rPr>
                <w:sz w:val="28"/>
                <w:szCs w:val="28"/>
              </w:rPr>
            </w:pPr>
            <w:r w:rsidRPr="005168C3">
              <w:rPr>
                <w:sz w:val="28"/>
                <w:szCs w:val="28"/>
                <w:shd w:val="clear" w:color="auto" w:fill="FFFFFF"/>
              </w:rPr>
              <w:t>Phạm Thu Trang</w:t>
            </w:r>
          </w:p>
        </w:tc>
        <w:tc>
          <w:tcPr>
            <w:tcW w:w="1322" w:type="pct"/>
            <w:vAlign w:val="center"/>
          </w:tcPr>
          <w:p w:rsidR="006E4F95" w:rsidRPr="005168C3" w:rsidRDefault="006E4F95" w:rsidP="00622FB2">
            <w:pPr>
              <w:pStyle w:val="NormalWeb"/>
              <w:spacing w:before="0" w:beforeAutospacing="0" w:after="0" w:afterAutospacing="0" w:line="280" w:lineRule="atLeast"/>
              <w:jc w:val="both"/>
              <w:rPr>
                <w:sz w:val="28"/>
                <w:szCs w:val="28"/>
              </w:rPr>
            </w:pPr>
          </w:p>
          <w:p w:rsidR="006E4F95" w:rsidRPr="005168C3" w:rsidRDefault="006E4F95" w:rsidP="00622FB2">
            <w:pPr>
              <w:pStyle w:val="NormalWeb"/>
              <w:spacing w:before="0" w:beforeAutospacing="0" w:after="0" w:afterAutospacing="0" w:line="280" w:lineRule="atLeast"/>
              <w:jc w:val="both"/>
              <w:rPr>
                <w:sz w:val="28"/>
                <w:szCs w:val="28"/>
                <w:shd w:val="clear" w:color="auto" w:fill="FFFFFF"/>
              </w:rPr>
            </w:pPr>
            <w:r w:rsidRPr="005168C3">
              <w:rPr>
                <w:sz w:val="28"/>
                <w:szCs w:val="28"/>
                <w:shd w:val="clear" w:color="auto" w:fill="FFFFFF"/>
              </w:rPr>
              <w:t>Xã Bát Tràng - huyện Gia Lâm - Hà Nội</w:t>
            </w:r>
          </w:p>
          <w:p w:rsidR="006E4F95" w:rsidRPr="005168C3" w:rsidRDefault="006E4F95" w:rsidP="00622FB2">
            <w:pPr>
              <w:pStyle w:val="NormalWeb"/>
              <w:spacing w:before="0" w:beforeAutospacing="0" w:after="0" w:afterAutospacing="0" w:line="280" w:lineRule="atLeast"/>
              <w:jc w:val="both"/>
              <w:rPr>
                <w:sz w:val="28"/>
                <w:szCs w:val="28"/>
              </w:rPr>
            </w:pPr>
            <w:r w:rsidRPr="005168C3">
              <w:rPr>
                <w:sz w:val="28"/>
                <w:szCs w:val="28"/>
              </w:rPr>
              <w:t>ĐT:</w:t>
            </w:r>
            <w:r w:rsidRPr="005168C3">
              <w:rPr>
                <w:rStyle w:val="apple-converted-space"/>
                <w:sz w:val="28"/>
                <w:szCs w:val="28"/>
                <w:shd w:val="clear" w:color="auto" w:fill="FFFFFF"/>
              </w:rPr>
              <w:t>0982.759.986</w:t>
            </w:r>
          </w:p>
        </w:tc>
        <w:tc>
          <w:tcPr>
            <w:tcW w:w="2376" w:type="pct"/>
            <w:vAlign w:val="center"/>
          </w:tcPr>
          <w:p w:rsidR="006E4F95" w:rsidRPr="005168C3" w:rsidRDefault="006E4F95" w:rsidP="00622FB2">
            <w:pPr>
              <w:pStyle w:val="NormalWeb"/>
              <w:spacing w:before="0" w:beforeAutospacing="0" w:after="0" w:afterAutospacing="0" w:line="280" w:lineRule="atLeast"/>
              <w:ind w:firstLine="52"/>
              <w:jc w:val="both"/>
              <w:rPr>
                <w:sz w:val="28"/>
                <w:szCs w:val="28"/>
              </w:rPr>
            </w:pPr>
            <w:r w:rsidRPr="005168C3">
              <w:rPr>
                <w:sz w:val="28"/>
                <w:szCs w:val="28"/>
              </w:rPr>
              <w:t xml:space="preserve">Kinh doanh sản phẩm đồ gốm sứ các loại đảm bảo chất lượng. </w:t>
            </w:r>
            <w:r w:rsidR="006335F9" w:rsidRPr="005168C3">
              <w:rPr>
                <w:sz w:val="28"/>
                <w:szCs w:val="28"/>
              </w:rPr>
              <w:t>Thị trường tiêu thụ rộng khắp Hà Nội và các tỉnh, thành trong cả nước.</w:t>
            </w:r>
          </w:p>
        </w:tc>
      </w:tr>
    </w:tbl>
    <w:p w:rsidR="00A24C55" w:rsidRPr="005168C3" w:rsidRDefault="00A24C55" w:rsidP="00A24C55">
      <w:pPr>
        <w:jc w:val="center"/>
        <w:rPr>
          <w:b/>
          <w:bCs/>
          <w:sz w:val="24"/>
          <w:szCs w:val="24"/>
        </w:rPr>
      </w:pPr>
    </w:p>
    <w:p w:rsidR="00A24C55" w:rsidRPr="005168C3" w:rsidRDefault="00A24C55" w:rsidP="00A24C55">
      <w:pPr>
        <w:rPr>
          <w:b/>
          <w:bCs/>
          <w:sz w:val="24"/>
          <w:szCs w:val="24"/>
        </w:rPr>
      </w:pPr>
      <w:r w:rsidRPr="005168C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F8364B" w:rsidRDefault="00F8364B" w:rsidP="0059512F">
      <w:pPr>
        <w:rPr>
          <w:rFonts w:ascii=".VnTimeH" w:hAnsi=".VnTimeH" w:cs="Arial"/>
          <w:b/>
          <w:sz w:val="24"/>
        </w:rPr>
      </w:pPr>
    </w:p>
    <w:p w:rsidR="007C181B" w:rsidRDefault="007C181B" w:rsidP="0059512F">
      <w:pPr>
        <w:rPr>
          <w:rFonts w:ascii=".VnTimeH" w:hAnsi=".VnTimeH" w:cs="Arial"/>
          <w:b/>
          <w:sz w:val="24"/>
        </w:rPr>
      </w:pPr>
    </w:p>
    <w:p w:rsidR="00BA2D09" w:rsidRDefault="00BA2D09" w:rsidP="0059512F">
      <w:pPr>
        <w:rPr>
          <w:rFonts w:ascii=".VnTimeH" w:hAnsi=".VnTimeH" w:cs="Arial"/>
          <w:b/>
          <w:sz w:val="24"/>
        </w:rPr>
      </w:pPr>
    </w:p>
    <w:p w:rsidR="00196470" w:rsidRDefault="00196470" w:rsidP="0059512F">
      <w:pPr>
        <w:rPr>
          <w:rFonts w:ascii=".VnTimeH" w:hAnsi=".VnTimeH" w:cs="Arial"/>
          <w:b/>
          <w:sz w:val="24"/>
        </w:rPr>
      </w:pPr>
    </w:p>
    <w:p w:rsidR="004310E4" w:rsidRDefault="004310E4"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E8121B">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5168C3" w:rsidTr="00E8121B">
        <w:trPr>
          <w:trHeight w:val="3482"/>
        </w:trPr>
        <w:tc>
          <w:tcPr>
            <w:tcW w:w="212" w:type="pct"/>
            <w:vAlign w:val="center"/>
          </w:tcPr>
          <w:p w:rsidR="004E3418" w:rsidRPr="005168C3" w:rsidRDefault="004E3418" w:rsidP="003E1A46">
            <w:pPr>
              <w:jc w:val="both"/>
            </w:pPr>
            <w:r w:rsidRPr="005168C3">
              <w:t>1</w:t>
            </w:r>
          </w:p>
        </w:tc>
        <w:tc>
          <w:tcPr>
            <w:tcW w:w="1102" w:type="pct"/>
            <w:vAlign w:val="center"/>
          </w:tcPr>
          <w:p w:rsidR="00252080" w:rsidRPr="005168C3" w:rsidRDefault="009E132A" w:rsidP="003E1A46">
            <w:pPr>
              <w:jc w:val="both"/>
            </w:pPr>
            <w:r w:rsidRPr="005168C3">
              <w:t>Cơ sở sản xuất chè</w:t>
            </w:r>
            <w:r w:rsidR="007D2504" w:rsidRPr="005168C3">
              <w:t xml:space="preserve"> búp khô</w:t>
            </w:r>
          </w:p>
          <w:p w:rsidR="00252080" w:rsidRPr="005168C3" w:rsidRDefault="00252080" w:rsidP="003E1A46">
            <w:pPr>
              <w:jc w:val="both"/>
            </w:pPr>
            <w:r w:rsidRPr="005168C3">
              <w:t xml:space="preserve">Đại diện: </w:t>
            </w:r>
          </w:p>
          <w:p w:rsidR="00F52E5E" w:rsidRPr="005168C3" w:rsidRDefault="009E132A" w:rsidP="00F52E5E">
            <w:pPr>
              <w:rPr>
                <w:bCs/>
              </w:rPr>
            </w:pPr>
            <w:r w:rsidRPr="005168C3">
              <w:t xml:space="preserve">Mai Viết </w:t>
            </w:r>
            <w:r w:rsidR="00F52E5E" w:rsidRPr="005168C3">
              <w:rPr>
                <w:bCs/>
              </w:rPr>
              <w:t>Ái</w:t>
            </w:r>
          </w:p>
          <w:p w:rsidR="00F52E5E" w:rsidRPr="005168C3" w:rsidRDefault="00F52E5E" w:rsidP="00F52E5E">
            <w:pPr>
              <w:rPr>
                <w:bCs/>
              </w:rPr>
            </w:pPr>
            <w:r w:rsidRPr="005168C3">
              <w:rPr>
                <w:bCs/>
              </w:rPr>
              <w:t xml:space="preserve"> </w:t>
            </w:r>
          </w:p>
          <w:p w:rsidR="009E132A" w:rsidRPr="005168C3" w:rsidRDefault="009E132A" w:rsidP="003E1A46">
            <w:pPr>
              <w:jc w:val="both"/>
              <w:rPr>
                <w:caps/>
              </w:rPr>
            </w:pPr>
          </w:p>
        </w:tc>
        <w:tc>
          <w:tcPr>
            <w:tcW w:w="1284" w:type="pct"/>
            <w:vAlign w:val="center"/>
          </w:tcPr>
          <w:p w:rsidR="003A1749" w:rsidRPr="005168C3" w:rsidRDefault="003A1749" w:rsidP="003E1A46">
            <w:pPr>
              <w:jc w:val="both"/>
            </w:pPr>
          </w:p>
          <w:p w:rsidR="005F2F50" w:rsidRPr="005168C3" w:rsidRDefault="007D2504" w:rsidP="003E1A46">
            <w:pPr>
              <w:jc w:val="both"/>
            </w:pPr>
            <w:r w:rsidRPr="005168C3">
              <w:t>Xóm Gò Pháo</w:t>
            </w:r>
            <w:r w:rsidR="00932427" w:rsidRPr="005168C3">
              <w:t>, xã Tân Cương, TP Thái Nguyên, tỉnh Thái Nguyên</w:t>
            </w:r>
          </w:p>
          <w:p w:rsidR="004E3418" w:rsidRPr="005168C3" w:rsidRDefault="005F2F50" w:rsidP="007D2504">
            <w:pPr>
              <w:shd w:val="clear" w:color="auto" w:fill="FFFFFF"/>
              <w:jc w:val="both"/>
            </w:pPr>
            <w:r w:rsidRPr="005168C3">
              <w:t>ĐT:</w:t>
            </w:r>
            <w:r w:rsidR="007D2504" w:rsidRPr="005168C3">
              <w:t>0974.808.748</w:t>
            </w:r>
          </w:p>
        </w:tc>
        <w:tc>
          <w:tcPr>
            <w:tcW w:w="2402" w:type="pct"/>
            <w:vAlign w:val="center"/>
          </w:tcPr>
          <w:p w:rsidR="004E3418" w:rsidRPr="005168C3" w:rsidRDefault="004E3418" w:rsidP="00237935">
            <w:pPr>
              <w:jc w:val="both"/>
            </w:pPr>
            <w:r w:rsidRPr="005168C3">
              <w:t xml:space="preserve">Chuyên </w:t>
            </w:r>
            <w:r w:rsidR="00330819" w:rsidRPr="005168C3">
              <w:t xml:space="preserve">cung cấp </w:t>
            </w:r>
            <w:r w:rsidR="00932427" w:rsidRPr="005168C3">
              <w:t xml:space="preserve">chè búp khô. </w:t>
            </w:r>
            <w:r w:rsidR="00237935" w:rsidRPr="005168C3">
              <w:t>Cơ sở</w:t>
            </w:r>
            <w:r w:rsidR="00017E4C" w:rsidRPr="005168C3">
              <w:t xml:space="preserve"> đã được </w:t>
            </w:r>
            <w:r w:rsidR="007F06A6" w:rsidRPr="005168C3">
              <w:t xml:space="preserve">cấp </w:t>
            </w:r>
            <w:r w:rsidR="00017E4C" w:rsidRPr="005168C3">
              <w:t xml:space="preserve">chứng nhận đủ điều kiện an toàn thực phẩm. </w:t>
            </w:r>
          </w:p>
        </w:tc>
      </w:tr>
      <w:tr w:rsidR="001F7FCB" w:rsidRPr="005168C3" w:rsidTr="00E8121B">
        <w:trPr>
          <w:trHeight w:val="3180"/>
        </w:trPr>
        <w:tc>
          <w:tcPr>
            <w:tcW w:w="212" w:type="pct"/>
            <w:vAlign w:val="center"/>
          </w:tcPr>
          <w:p w:rsidR="001F7FCB" w:rsidRPr="005168C3" w:rsidRDefault="001F7FCB" w:rsidP="00682AEB">
            <w:pPr>
              <w:jc w:val="both"/>
            </w:pPr>
            <w:r w:rsidRPr="005168C3">
              <w:t>2</w:t>
            </w:r>
          </w:p>
        </w:tc>
        <w:tc>
          <w:tcPr>
            <w:tcW w:w="1102" w:type="pct"/>
            <w:vAlign w:val="center"/>
          </w:tcPr>
          <w:p w:rsidR="00F0510B" w:rsidRPr="005168C3" w:rsidRDefault="00F0510B" w:rsidP="00D0071A">
            <w:pPr>
              <w:shd w:val="clear" w:color="auto" w:fill="FFFFFF"/>
              <w:jc w:val="both"/>
            </w:pPr>
            <w:r w:rsidRPr="005168C3">
              <w:t xml:space="preserve">Cơ sở sản xuất chè </w:t>
            </w:r>
            <w:r w:rsidR="00AB0B85" w:rsidRPr="005168C3">
              <w:t>Thái Sinh</w:t>
            </w:r>
          </w:p>
          <w:p w:rsidR="001F7FCB" w:rsidRPr="005168C3" w:rsidRDefault="004D43F9" w:rsidP="00D0071A">
            <w:pPr>
              <w:shd w:val="clear" w:color="auto" w:fill="FFFFFF"/>
              <w:jc w:val="both"/>
            </w:pPr>
            <w:r w:rsidRPr="005168C3">
              <w:t>Đại d</w:t>
            </w:r>
            <w:r w:rsidR="00035CD7" w:rsidRPr="005168C3">
              <w:t>iện:</w:t>
            </w:r>
            <w:r w:rsidR="00035CD7" w:rsidRPr="005168C3">
              <w:rPr>
                <w:b/>
              </w:rPr>
              <w:t xml:space="preserve"> </w:t>
            </w:r>
          </w:p>
          <w:p w:rsidR="00D0071A" w:rsidRPr="005168C3" w:rsidRDefault="00165CB6" w:rsidP="00D0071A">
            <w:pPr>
              <w:shd w:val="clear" w:color="auto" w:fill="FFFFFF"/>
              <w:jc w:val="both"/>
            </w:pPr>
            <w:r w:rsidRPr="005168C3">
              <w:t>Trần Văn Thái</w:t>
            </w:r>
          </w:p>
        </w:tc>
        <w:tc>
          <w:tcPr>
            <w:tcW w:w="1284" w:type="pct"/>
            <w:vAlign w:val="center"/>
          </w:tcPr>
          <w:p w:rsidR="001F7FCB" w:rsidRPr="005168C3" w:rsidRDefault="001F7FCB" w:rsidP="00F1494E">
            <w:pPr>
              <w:pStyle w:val="NormalWeb"/>
              <w:spacing w:before="0" w:beforeAutospacing="0" w:after="0" w:afterAutospacing="0" w:line="280" w:lineRule="atLeast"/>
              <w:jc w:val="both"/>
              <w:rPr>
                <w:sz w:val="28"/>
                <w:szCs w:val="28"/>
              </w:rPr>
            </w:pPr>
          </w:p>
          <w:p w:rsidR="00F0510B" w:rsidRPr="005168C3" w:rsidRDefault="00F0510B" w:rsidP="00F0510B">
            <w:pPr>
              <w:jc w:val="both"/>
            </w:pPr>
            <w:r w:rsidRPr="005168C3">
              <w:t>Xóm Hồng Thái 2, xã Tân Cương, TP Thái Nguyên, tỉnh Thái Nguyên</w:t>
            </w:r>
          </w:p>
          <w:p w:rsidR="001F7FCB" w:rsidRPr="005168C3" w:rsidRDefault="006A6060" w:rsidP="00F0510B">
            <w:pPr>
              <w:shd w:val="clear" w:color="auto" w:fill="FFFFFF"/>
              <w:jc w:val="both"/>
            </w:pPr>
            <w:r w:rsidRPr="005168C3">
              <w:t>ĐT:</w:t>
            </w:r>
            <w:r w:rsidR="00165CB6" w:rsidRPr="005168C3">
              <w:t>0988.722.669</w:t>
            </w:r>
          </w:p>
        </w:tc>
        <w:tc>
          <w:tcPr>
            <w:tcW w:w="2402" w:type="pct"/>
            <w:vAlign w:val="center"/>
          </w:tcPr>
          <w:p w:rsidR="001F7FCB" w:rsidRPr="005168C3" w:rsidRDefault="00F0510B" w:rsidP="00261350">
            <w:pPr>
              <w:shd w:val="clear" w:color="auto" w:fill="FFFFFF"/>
              <w:jc w:val="both"/>
            </w:pPr>
            <w:r w:rsidRPr="005168C3">
              <w:t xml:space="preserve">Chuyên cung cấp chè búp khô. </w:t>
            </w:r>
            <w:r w:rsidR="00261350" w:rsidRPr="005168C3">
              <w:t xml:space="preserve">Cơ sở </w:t>
            </w:r>
            <w:r w:rsidRPr="005168C3">
              <w:t xml:space="preserve">đã được </w:t>
            </w:r>
            <w:r w:rsidR="007F06A6" w:rsidRPr="005168C3">
              <w:t xml:space="preserve">cấp </w:t>
            </w:r>
            <w:r w:rsidRPr="005168C3">
              <w:t>chứng nhận đủ điều kiện an toàn thực phẩm.</w:t>
            </w:r>
          </w:p>
        </w:tc>
      </w:tr>
      <w:tr w:rsidR="001948B7" w:rsidRPr="005168C3" w:rsidTr="00E8121B">
        <w:trPr>
          <w:trHeight w:val="1833"/>
        </w:trPr>
        <w:tc>
          <w:tcPr>
            <w:tcW w:w="212" w:type="pct"/>
            <w:vAlign w:val="center"/>
          </w:tcPr>
          <w:p w:rsidR="001948B7" w:rsidRPr="005168C3" w:rsidRDefault="001948B7" w:rsidP="00682AEB">
            <w:pPr>
              <w:jc w:val="both"/>
            </w:pPr>
            <w:r w:rsidRPr="005168C3">
              <w:t>3</w:t>
            </w:r>
          </w:p>
        </w:tc>
        <w:tc>
          <w:tcPr>
            <w:tcW w:w="1102" w:type="pct"/>
            <w:vAlign w:val="center"/>
          </w:tcPr>
          <w:p w:rsidR="00165CB6" w:rsidRPr="005168C3" w:rsidRDefault="00165CB6" w:rsidP="00165CB6">
            <w:pPr>
              <w:jc w:val="both"/>
            </w:pPr>
            <w:r w:rsidRPr="005168C3">
              <w:t>Cơ sở sản xuất chè búp khô</w:t>
            </w:r>
          </w:p>
          <w:p w:rsidR="00165CB6" w:rsidRPr="005168C3" w:rsidRDefault="00165CB6" w:rsidP="00165CB6">
            <w:pPr>
              <w:jc w:val="both"/>
            </w:pPr>
            <w:r w:rsidRPr="005168C3">
              <w:t xml:space="preserve">Đại diện: </w:t>
            </w:r>
          </w:p>
          <w:p w:rsidR="001948B7" w:rsidRPr="005168C3" w:rsidRDefault="004F0AD7" w:rsidP="005E07ED">
            <w:pPr>
              <w:jc w:val="both"/>
              <w:rPr>
                <w:bCs/>
              </w:rPr>
            </w:pPr>
            <w:r w:rsidRPr="005168C3">
              <w:rPr>
                <w:bCs/>
              </w:rPr>
              <w:t>Phạm Thanh Tuân</w:t>
            </w:r>
          </w:p>
        </w:tc>
        <w:tc>
          <w:tcPr>
            <w:tcW w:w="1284" w:type="pct"/>
            <w:vAlign w:val="center"/>
          </w:tcPr>
          <w:p w:rsidR="001948B7" w:rsidRPr="005168C3" w:rsidRDefault="001948B7" w:rsidP="00F1494E">
            <w:pPr>
              <w:pStyle w:val="NormalWeb"/>
              <w:spacing w:before="0" w:beforeAutospacing="0" w:after="0" w:afterAutospacing="0"/>
              <w:jc w:val="both"/>
              <w:rPr>
                <w:sz w:val="28"/>
                <w:szCs w:val="28"/>
              </w:rPr>
            </w:pPr>
          </w:p>
          <w:p w:rsidR="00C931F0" w:rsidRPr="005168C3" w:rsidRDefault="00C931F0" w:rsidP="00F1494E">
            <w:pPr>
              <w:pStyle w:val="NormalWeb"/>
              <w:spacing w:before="0" w:beforeAutospacing="0" w:after="0" w:afterAutospacing="0"/>
              <w:jc w:val="both"/>
              <w:rPr>
                <w:sz w:val="28"/>
                <w:szCs w:val="28"/>
              </w:rPr>
            </w:pPr>
          </w:p>
          <w:p w:rsidR="00385010" w:rsidRPr="005168C3" w:rsidRDefault="00385010" w:rsidP="00385010">
            <w:pPr>
              <w:pStyle w:val="NormalWeb"/>
              <w:spacing w:before="0" w:beforeAutospacing="0" w:after="0" w:afterAutospacing="0" w:line="280" w:lineRule="atLeast"/>
              <w:jc w:val="both"/>
              <w:rPr>
                <w:sz w:val="28"/>
                <w:szCs w:val="28"/>
              </w:rPr>
            </w:pPr>
          </w:p>
          <w:p w:rsidR="00385010" w:rsidRPr="005168C3" w:rsidRDefault="005052EB" w:rsidP="00385010">
            <w:pPr>
              <w:jc w:val="both"/>
            </w:pPr>
            <w:r w:rsidRPr="005168C3">
              <w:t>Xóm Hồng Thái 1</w:t>
            </w:r>
            <w:r w:rsidR="00385010" w:rsidRPr="005168C3">
              <w:t>, xã Tân Cương, TP Thái Nguyên, tỉnh Thái Nguyên</w:t>
            </w:r>
          </w:p>
          <w:p w:rsidR="001948B7" w:rsidRPr="005168C3" w:rsidRDefault="00C931F0" w:rsidP="00C931F0">
            <w:pPr>
              <w:shd w:val="clear" w:color="auto" w:fill="FFFFFF"/>
              <w:jc w:val="both"/>
            </w:pPr>
            <w:r w:rsidRPr="005168C3">
              <w:t>ĐT</w:t>
            </w:r>
            <w:r w:rsidR="00643E23" w:rsidRPr="005168C3">
              <w:t>:</w:t>
            </w:r>
            <w:r w:rsidR="005052EB" w:rsidRPr="005168C3">
              <w:t>083.4998.004</w:t>
            </w:r>
          </w:p>
          <w:p w:rsidR="001948B7" w:rsidRPr="005168C3" w:rsidRDefault="001948B7" w:rsidP="00F1494E">
            <w:pPr>
              <w:shd w:val="clear" w:color="auto" w:fill="FFFFFF"/>
              <w:jc w:val="both"/>
            </w:pPr>
          </w:p>
          <w:p w:rsidR="001948B7" w:rsidRPr="005168C3" w:rsidRDefault="001948B7" w:rsidP="00F1494E">
            <w:pPr>
              <w:shd w:val="clear" w:color="auto" w:fill="FFFFFF"/>
              <w:jc w:val="both"/>
            </w:pPr>
          </w:p>
          <w:p w:rsidR="001948B7" w:rsidRPr="005168C3" w:rsidRDefault="001948B7" w:rsidP="00F1494E">
            <w:pPr>
              <w:jc w:val="both"/>
              <w:rPr>
                <w:bCs/>
              </w:rPr>
            </w:pPr>
          </w:p>
        </w:tc>
        <w:tc>
          <w:tcPr>
            <w:tcW w:w="2402" w:type="pct"/>
            <w:vAlign w:val="center"/>
          </w:tcPr>
          <w:p w:rsidR="001948B7" w:rsidRPr="005168C3" w:rsidRDefault="00385010" w:rsidP="00F37BA5">
            <w:pPr>
              <w:shd w:val="clear" w:color="auto" w:fill="FFFFFF"/>
              <w:jc w:val="both"/>
            </w:pPr>
            <w:r w:rsidRPr="005168C3">
              <w:t xml:space="preserve">Chuyên cung cấp chè búp khô. </w:t>
            </w:r>
            <w:r w:rsidR="00F37BA5" w:rsidRPr="005168C3">
              <w:t>Doanh nghiệp</w:t>
            </w:r>
            <w:r w:rsidR="002E0913" w:rsidRPr="005168C3">
              <w:t xml:space="preserve"> đã</w:t>
            </w:r>
            <w:r w:rsidRPr="005168C3">
              <w:t xml:space="preserve"> được</w:t>
            </w:r>
            <w:r w:rsidR="00F37BA5" w:rsidRPr="005168C3">
              <w:t xml:space="preserve"> cấp</w:t>
            </w:r>
            <w:r w:rsidRPr="005168C3">
              <w:t xml:space="preserve"> chứng nhận đủ điều kiện an toàn thực phẩm.</w:t>
            </w:r>
            <w:r w:rsidR="0079589B" w:rsidRPr="005168C3">
              <w:t xml:space="preserve"> </w:t>
            </w:r>
          </w:p>
        </w:tc>
      </w:tr>
      <w:tr w:rsidR="008A6146" w:rsidRPr="005168C3" w:rsidTr="00E8121B">
        <w:trPr>
          <w:trHeight w:val="20"/>
        </w:trPr>
        <w:tc>
          <w:tcPr>
            <w:tcW w:w="212" w:type="pct"/>
            <w:vAlign w:val="center"/>
          </w:tcPr>
          <w:p w:rsidR="008A6146" w:rsidRPr="005168C3" w:rsidRDefault="008A6146" w:rsidP="00682AEB">
            <w:pPr>
              <w:jc w:val="both"/>
            </w:pPr>
            <w:r w:rsidRPr="005168C3">
              <w:t>4</w:t>
            </w:r>
          </w:p>
        </w:tc>
        <w:tc>
          <w:tcPr>
            <w:tcW w:w="1102" w:type="pct"/>
            <w:vAlign w:val="center"/>
          </w:tcPr>
          <w:p w:rsidR="00173477" w:rsidRPr="005168C3" w:rsidRDefault="00173477" w:rsidP="00A71DF0">
            <w:pPr>
              <w:pStyle w:val="NormalWeb"/>
              <w:spacing w:before="0" w:beforeAutospacing="0" w:after="0" w:afterAutospacing="0" w:line="280" w:lineRule="atLeast"/>
              <w:jc w:val="both"/>
              <w:rPr>
                <w:sz w:val="28"/>
                <w:szCs w:val="28"/>
              </w:rPr>
            </w:pPr>
            <w:r w:rsidRPr="005168C3">
              <w:rPr>
                <w:sz w:val="28"/>
                <w:szCs w:val="28"/>
              </w:rPr>
              <w:t xml:space="preserve">Cơ sở sản xuất chè </w:t>
            </w:r>
            <w:r w:rsidR="005052EB" w:rsidRPr="005168C3">
              <w:rPr>
                <w:sz w:val="28"/>
                <w:szCs w:val="28"/>
              </w:rPr>
              <w:t>búp khô</w:t>
            </w:r>
          </w:p>
          <w:p w:rsidR="008A6146" w:rsidRPr="005168C3" w:rsidRDefault="003E552F" w:rsidP="00A71DF0">
            <w:pPr>
              <w:pStyle w:val="NormalWeb"/>
              <w:spacing w:before="0" w:beforeAutospacing="0" w:after="0" w:afterAutospacing="0" w:line="280" w:lineRule="atLeast"/>
              <w:jc w:val="both"/>
              <w:rPr>
                <w:bCs/>
                <w:sz w:val="28"/>
                <w:szCs w:val="28"/>
              </w:rPr>
            </w:pPr>
            <w:r w:rsidRPr="005168C3">
              <w:rPr>
                <w:sz w:val="28"/>
                <w:szCs w:val="28"/>
              </w:rPr>
              <w:t>Đại d</w:t>
            </w:r>
            <w:r w:rsidR="008E1162" w:rsidRPr="005168C3">
              <w:rPr>
                <w:sz w:val="28"/>
                <w:szCs w:val="28"/>
              </w:rPr>
              <w:t>iện:</w:t>
            </w:r>
            <w:r w:rsidR="008E1162" w:rsidRPr="005168C3">
              <w:rPr>
                <w:b/>
                <w:bCs/>
                <w:sz w:val="28"/>
                <w:szCs w:val="28"/>
              </w:rPr>
              <w:t xml:space="preserve"> </w:t>
            </w:r>
          </w:p>
          <w:p w:rsidR="00A71DF0" w:rsidRPr="005168C3" w:rsidRDefault="00BE23F7" w:rsidP="00A71DF0">
            <w:pPr>
              <w:pStyle w:val="NormalWeb"/>
              <w:spacing w:before="0" w:beforeAutospacing="0" w:after="0" w:afterAutospacing="0" w:line="280" w:lineRule="atLeast"/>
              <w:jc w:val="both"/>
              <w:rPr>
                <w:sz w:val="28"/>
                <w:szCs w:val="28"/>
                <w:lang w:val="de-DE"/>
              </w:rPr>
            </w:pPr>
            <w:r w:rsidRPr="005168C3">
              <w:rPr>
                <w:sz w:val="28"/>
                <w:szCs w:val="28"/>
                <w:lang w:val="de-DE"/>
              </w:rPr>
              <w:t>Nguyễn Thanh Dương</w:t>
            </w:r>
          </w:p>
        </w:tc>
        <w:tc>
          <w:tcPr>
            <w:tcW w:w="1284" w:type="pct"/>
            <w:vAlign w:val="center"/>
          </w:tcPr>
          <w:p w:rsidR="008A6146" w:rsidRPr="005168C3" w:rsidRDefault="008A6146" w:rsidP="00F1494E">
            <w:pPr>
              <w:pStyle w:val="NormalWeb"/>
              <w:spacing w:before="0" w:beforeAutospacing="0" w:after="0" w:afterAutospacing="0" w:line="280" w:lineRule="atLeast"/>
              <w:jc w:val="both"/>
              <w:rPr>
                <w:sz w:val="28"/>
                <w:szCs w:val="28"/>
                <w:lang w:val="de-DE"/>
              </w:rPr>
            </w:pPr>
          </w:p>
          <w:p w:rsidR="0031363B" w:rsidRPr="005168C3" w:rsidRDefault="0031363B" w:rsidP="0031363B">
            <w:pPr>
              <w:jc w:val="both"/>
            </w:pPr>
            <w:r w:rsidRPr="005168C3">
              <w:t>Xóm Hồng Thái 2, xã Tân Cương, TP Thái Nguyên, tỉnh Thái Nguyên</w:t>
            </w:r>
          </w:p>
          <w:p w:rsidR="008A6146" w:rsidRPr="005168C3" w:rsidRDefault="008E1162" w:rsidP="008E1162">
            <w:pPr>
              <w:shd w:val="clear" w:color="auto" w:fill="FFFFFF"/>
              <w:jc w:val="both"/>
            </w:pPr>
            <w:r w:rsidRPr="005168C3">
              <w:t>ĐT:</w:t>
            </w:r>
            <w:r w:rsidR="00F53AE6" w:rsidRPr="005168C3">
              <w:t>0912.273.776</w:t>
            </w:r>
          </w:p>
          <w:p w:rsidR="008A6146" w:rsidRPr="005168C3" w:rsidRDefault="008A6146" w:rsidP="00F1494E">
            <w:pPr>
              <w:pStyle w:val="NormalWeb"/>
              <w:spacing w:before="0" w:beforeAutospacing="0" w:after="0" w:afterAutospacing="0" w:line="280" w:lineRule="atLeast"/>
              <w:jc w:val="both"/>
              <w:rPr>
                <w:sz w:val="28"/>
                <w:szCs w:val="28"/>
              </w:rPr>
            </w:pPr>
          </w:p>
          <w:p w:rsidR="008A6146" w:rsidRPr="005168C3" w:rsidRDefault="008A6146" w:rsidP="00F1494E">
            <w:pPr>
              <w:pStyle w:val="NormalWeb"/>
              <w:spacing w:before="0" w:beforeAutospacing="0" w:after="0" w:afterAutospacing="0" w:line="280" w:lineRule="atLeast"/>
              <w:jc w:val="both"/>
              <w:rPr>
                <w:sz w:val="28"/>
                <w:szCs w:val="28"/>
              </w:rPr>
            </w:pPr>
            <w:r w:rsidRPr="005168C3">
              <w:rPr>
                <w:sz w:val="28"/>
                <w:szCs w:val="28"/>
              </w:rPr>
              <w:t xml:space="preserve">    </w:t>
            </w:r>
          </w:p>
        </w:tc>
        <w:tc>
          <w:tcPr>
            <w:tcW w:w="2402" w:type="pct"/>
            <w:vAlign w:val="center"/>
          </w:tcPr>
          <w:p w:rsidR="008A6146" w:rsidRPr="005168C3" w:rsidRDefault="0031363B" w:rsidP="00F37BA5">
            <w:pPr>
              <w:shd w:val="clear" w:color="auto" w:fill="FFFFFF"/>
              <w:jc w:val="both"/>
            </w:pPr>
            <w:r w:rsidRPr="005168C3">
              <w:t xml:space="preserve">Chuyên cung cấp chè búp khô. </w:t>
            </w:r>
            <w:r w:rsidR="00F37BA5" w:rsidRPr="005168C3">
              <w:t>Cơ sở</w:t>
            </w:r>
            <w:r w:rsidRPr="005168C3">
              <w:t xml:space="preserve"> đã được</w:t>
            </w:r>
            <w:r w:rsidR="00F37BA5" w:rsidRPr="005168C3">
              <w:t xml:space="preserve"> cấp</w:t>
            </w:r>
            <w:r w:rsidRPr="005168C3">
              <w:t xml:space="preserve"> chứng nhận đủ điều kiện an toàn thực phẩm.</w:t>
            </w:r>
            <w:r w:rsidR="00223CD3" w:rsidRPr="005168C3">
              <w:t xml:space="preserve"> </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46C" w:rsidRDefault="003B646C">
      <w:r>
        <w:separator/>
      </w:r>
    </w:p>
  </w:endnote>
  <w:endnote w:type="continuationSeparator" w:id="1">
    <w:p w:rsidR="003B646C" w:rsidRDefault="003B6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46C" w:rsidRDefault="003B646C">
      <w:r>
        <w:separator/>
      </w:r>
    </w:p>
  </w:footnote>
  <w:footnote w:type="continuationSeparator" w:id="1">
    <w:p w:rsidR="003B646C" w:rsidRDefault="003B6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2E2"/>
    <w:rsid w:val="000D1429"/>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41E"/>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350D"/>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E"/>
    <w:rsid w:val="00215FEE"/>
    <w:rsid w:val="00216299"/>
    <w:rsid w:val="002164A5"/>
    <w:rsid w:val="0021680C"/>
    <w:rsid w:val="00216C10"/>
    <w:rsid w:val="00217796"/>
    <w:rsid w:val="00217D5E"/>
    <w:rsid w:val="00217E83"/>
    <w:rsid w:val="002201AB"/>
    <w:rsid w:val="00220428"/>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44D"/>
    <w:rsid w:val="002A4546"/>
    <w:rsid w:val="002A470C"/>
    <w:rsid w:val="002A478E"/>
    <w:rsid w:val="002A4850"/>
    <w:rsid w:val="002A4B12"/>
    <w:rsid w:val="002A4C94"/>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977"/>
    <w:rsid w:val="002C3F02"/>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E17"/>
    <w:rsid w:val="003C1267"/>
    <w:rsid w:val="003C14FF"/>
    <w:rsid w:val="003C17D4"/>
    <w:rsid w:val="003C215D"/>
    <w:rsid w:val="003C2204"/>
    <w:rsid w:val="003C251E"/>
    <w:rsid w:val="003C2685"/>
    <w:rsid w:val="003C2B18"/>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FD4"/>
    <w:rsid w:val="004D171A"/>
    <w:rsid w:val="004D17CD"/>
    <w:rsid w:val="004D185A"/>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21D"/>
    <w:rsid w:val="005D5222"/>
    <w:rsid w:val="005D538D"/>
    <w:rsid w:val="005D5471"/>
    <w:rsid w:val="005D55D1"/>
    <w:rsid w:val="005D5FF5"/>
    <w:rsid w:val="005D6129"/>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560"/>
    <w:rsid w:val="0079589B"/>
    <w:rsid w:val="00795E2D"/>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310"/>
    <w:rsid w:val="00885368"/>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BC"/>
    <w:rsid w:val="008D64FB"/>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7246"/>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D3D"/>
    <w:rsid w:val="00A15EDB"/>
    <w:rsid w:val="00A15FA1"/>
    <w:rsid w:val="00A16B6A"/>
    <w:rsid w:val="00A16BBC"/>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5108"/>
    <w:rsid w:val="00A45385"/>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CD6"/>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9BD"/>
    <w:rsid w:val="00B76CD7"/>
    <w:rsid w:val="00B76E3B"/>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EFB"/>
    <w:rsid w:val="00C111C7"/>
    <w:rsid w:val="00C11272"/>
    <w:rsid w:val="00C113BF"/>
    <w:rsid w:val="00C114AF"/>
    <w:rsid w:val="00C11BAD"/>
    <w:rsid w:val="00C11F4B"/>
    <w:rsid w:val="00C127AE"/>
    <w:rsid w:val="00C12E50"/>
    <w:rsid w:val="00C131B1"/>
    <w:rsid w:val="00C132FF"/>
    <w:rsid w:val="00C133EB"/>
    <w:rsid w:val="00C1379B"/>
    <w:rsid w:val="00C143F4"/>
    <w:rsid w:val="00C14E58"/>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217"/>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C9B"/>
    <w:rsid w:val="00CD1D39"/>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9F"/>
    <w:rsid w:val="00D43A41"/>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93"/>
    <w:rsid w:val="00E544EE"/>
    <w:rsid w:val="00E54B00"/>
    <w:rsid w:val="00E54B27"/>
    <w:rsid w:val="00E54D05"/>
    <w:rsid w:val="00E54E6D"/>
    <w:rsid w:val="00E55E5D"/>
    <w:rsid w:val="00E561EF"/>
    <w:rsid w:val="00E5673E"/>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F40"/>
    <w:rsid w:val="00ED51FD"/>
    <w:rsid w:val="00ED52FB"/>
    <w:rsid w:val="00ED539A"/>
    <w:rsid w:val="00ED56E2"/>
    <w:rsid w:val="00ED56FB"/>
    <w:rsid w:val="00ED5B55"/>
    <w:rsid w:val="00ED5E7F"/>
    <w:rsid w:val="00ED5F3C"/>
    <w:rsid w:val="00ED5F97"/>
    <w:rsid w:val="00ED61D0"/>
    <w:rsid w:val="00ED6645"/>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47F876220785F47BA43A84C9EF77F3D" ma:contentTypeVersion="1" ma:contentTypeDescription="Upload an image." ma:contentTypeScope="" ma:versionID="031fc3369d252182d2a1653576913331">
  <xsd:schema xmlns:xsd="http://www.w3.org/2001/XMLSchema" xmlns:xs="http://www.w3.org/2001/XMLSchema" xmlns:p="http://schemas.microsoft.com/office/2006/metadata/properties" xmlns:ns1="http://schemas.microsoft.com/sharepoint/v3" xmlns:ns2="05650C3A-3452-4B92-94EE-D606F2813416" xmlns:ns3="http://schemas.microsoft.com/sharepoint/v3/fields" targetNamespace="http://schemas.microsoft.com/office/2006/metadata/properties" ma:root="true" ma:fieldsID="10908332d004e864fb7360729cf78f1a" ns1:_="" ns2:_="" ns3:_="">
    <xsd:import namespace="http://schemas.microsoft.com/sharepoint/v3"/>
    <xsd:import namespace="05650C3A-3452-4B92-94EE-D606F281341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0C3A-3452-4B92-94EE-D606F281341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5650C3A-3452-4B92-94EE-D606F281341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C51A0FE-A2D4-4EF1-9CE2-9933AE6DEC3D}"/>
</file>

<file path=customXml/itemProps2.xml><?xml version="1.0" encoding="utf-8"?>
<ds:datastoreItem xmlns:ds="http://schemas.openxmlformats.org/officeDocument/2006/customXml" ds:itemID="{51F7D536-867A-4373-89DF-86CD731EE00F}"/>
</file>

<file path=customXml/itemProps3.xml><?xml version="1.0" encoding="utf-8"?>
<ds:datastoreItem xmlns:ds="http://schemas.openxmlformats.org/officeDocument/2006/customXml" ds:itemID="{23E48DC5-B01F-47BE-B0EB-C223CEA9546D}"/>
</file>

<file path=docProps/app.xml><?xml version="1.0" encoding="utf-8"?>
<Properties xmlns="http://schemas.openxmlformats.org/officeDocument/2006/extended-properties" xmlns:vt="http://schemas.openxmlformats.org/officeDocument/2006/docPropsVTypes">
  <Template>Normal</Template>
  <TotalTime>105</TotalTime>
  <Pages>7</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195</cp:revision>
  <dcterms:created xsi:type="dcterms:W3CDTF">2019-01-22T04:22:00Z</dcterms:created>
  <dcterms:modified xsi:type="dcterms:W3CDTF">2019-01-23T07:32:00Z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0x0101009148F5A04DDD49CBA7127AADA5FB792B00AADE34325A8B49CDA8BB4DB53328F21400947F876220785F47BA43A84C9EF77F3D</vt:lpwstr>
  </property>
</Properties>
</file>